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534F23" w:rsidP="00A62A13">
      <w:pPr>
        <w:overflowPunct/>
        <w:autoSpaceDE/>
        <w:autoSpaceDN/>
        <w:adjustRightInd/>
        <w:jc w:val="center"/>
        <w:textAlignment w:val="auto"/>
        <w:rPr>
          <w:rFonts w:ascii="Arial" w:hAnsi="Arial" w:cs="Arial"/>
          <w:b/>
          <w:sz w:val="40"/>
          <w:szCs w:val="40"/>
          <w:lang w:val="es-MX"/>
        </w:rPr>
      </w:pPr>
      <w:r w:rsidRPr="0059749A">
        <w:rPr>
          <w:rFonts w:ascii="Arial" w:hAnsi="Arial" w:cs="Arial"/>
          <w:b/>
          <w:sz w:val="40"/>
          <w:szCs w:val="40"/>
          <w:lang w:val="es-MX"/>
        </w:rPr>
        <w:t xml:space="preserve">LICITACIÓN PÚBLICA NACIONAL </w:t>
      </w:r>
    </w:p>
    <w:p w:rsidR="00A62A13" w:rsidRPr="0059749A" w:rsidRDefault="00534F23" w:rsidP="00A62A13">
      <w:pPr>
        <w:overflowPunct/>
        <w:autoSpaceDE/>
        <w:autoSpaceDN/>
        <w:adjustRightInd/>
        <w:jc w:val="center"/>
        <w:textAlignment w:val="auto"/>
        <w:rPr>
          <w:rFonts w:ascii="Arial" w:hAnsi="Arial" w:cs="Arial"/>
          <w:b/>
          <w:bCs/>
          <w:sz w:val="40"/>
          <w:szCs w:val="40"/>
          <w:lang w:val="es-MX"/>
        </w:rPr>
      </w:pPr>
      <w:r w:rsidRPr="00C878F3">
        <w:rPr>
          <w:rFonts w:ascii="Arial" w:hAnsi="Arial" w:cs="Arial"/>
          <w:b/>
          <w:sz w:val="40"/>
          <w:szCs w:val="40"/>
          <w:lang w:val="es-MX"/>
        </w:rPr>
        <w:t>No</w:t>
      </w:r>
      <w:r w:rsidRPr="00C878F3">
        <w:rPr>
          <w:rFonts w:ascii="Arial" w:hAnsi="Arial" w:cs="Arial"/>
          <w:b/>
          <w:bCs/>
          <w:sz w:val="40"/>
          <w:szCs w:val="40"/>
          <w:lang w:val="es-MX"/>
        </w:rPr>
        <w:t xml:space="preserve">. </w:t>
      </w:r>
      <w:r w:rsidR="0023244D" w:rsidRPr="00C878F3">
        <w:rPr>
          <w:rFonts w:ascii="Arial" w:hAnsi="Arial" w:cs="Arial"/>
          <w:b/>
          <w:bCs/>
          <w:sz w:val="40"/>
          <w:szCs w:val="40"/>
          <w:lang w:val="es-MX"/>
        </w:rPr>
        <w:t>LO-01</w:t>
      </w:r>
      <w:r w:rsidR="00704590" w:rsidRPr="00C878F3">
        <w:rPr>
          <w:rFonts w:ascii="Arial" w:hAnsi="Arial" w:cs="Arial"/>
          <w:b/>
          <w:bCs/>
          <w:sz w:val="40"/>
          <w:szCs w:val="40"/>
          <w:lang w:val="es-MX"/>
        </w:rPr>
        <w:t>1</w:t>
      </w:r>
      <w:r w:rsidR="0023244D" w:rsidRPr="00C878F3">
        <w:rPr>
          <w:rFonts w:ascii="Arial" w:hAnsi="Arial" w:cs="Arial"/>
          <w:b/>
          <w:bCs/>
          <w:sz w:val="40"/>
          <w:szCs w:val="40"/>
          <w:lang w:val="es-MX"/>
        </w:rPr>
        <w:t>MDE</w:t>
      </w:r>
      <w:r w:rsidR="00586541" w:rsidRPr="00C878F3">
        <w:rPr>
          <w:rFonts w:ascii="Arial" w:hAnsi="Arial" w:cs="Arial"/>
          <w:b/>
          <w:bCs/>
          <w:sz w:val="40"/>
          <w:szCs w:val="40"/>
          <w:lang w:val="es-MX"/>
        </w:rPr>
        <w:t>998</w:t>
      </w:r>
      <w:r w:rsidR="00F12944" w:rsidRPr="00C878F3">
        <w:rPr>
          <w:rFonts w:ascii="Arial" w:hAnsi="Arial" w:cs="Arial"/>
          <w:b/>
          <w:bCs/>
          <w:sz w:val="40"/>
          <w:szCs w:val="40"/>
          <w:lang w:val="es-MX"/>
        </w:rPr>
        <w:t>-</w:t>
      </w:r>
      <w:r w:rsidR="0023244D" w:rsidRPr="00C878F3">
        <w:rPr>
          <w:rFonts w:ascii="Arial" w:hAnsi="Arial" w:cs="Arial"/>
          <w:b/>
          <w:bCs/>
          <w:sz w:val="40"/>
          <w:szCs w:val="40"/>
          <w:lang w:val="es-MX"/>
        </w:rPr>
        <w:t>N</w:t>
      </w:r>
      <w:r w:rsidR="000657F6">
        <w:rPr>
          <w:rFonts w:ascii="Arial" w:hAnsi="Arial" w:cs="Arial"/>
          <w:b/>
          <w:bCs/>
          <w:sz w:val="40"/>
          <w:szCs w:val="40"/>
          <w:lang w:val="es-MX"/>
        </w:rPr>
        <w:t>23</w:t>
      </w:r>
      <w:r w:rsidR="0023244D" w:rsidRPr="00C878F3">
        <w:rPr>
          <w:rFonts w:ascii="Arial" w:hAnsi="Arial" w:cs="Arial"/>
          <w:b/>
          <w:bCs/>
          <w:sz w:val="40"/>
          <w:szCs w:val="40"/>
          <w:lang w:val="es-MX"/>
        </w:rPr>
        <w:t>-201</w:t>
      </w:r>
      <w:r w:rsidR="0075251C" w:rsidRPr="00C878F3">
        <w:rPr>
          <w:rFonts w:ascii="Arial" w:hAnsi="Arial" w:cs="Arial"/>
          <w:b/>
          <w:bCs/>
          <w:sz w:val="40"/>
          <w:szCs w:val="40"/>
          <w:lang w:val="es-MX"/>
        </w:rPr>
        <w:t>3</w:t>
      </w: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796CFF" w:rsidRPr="0059749A" w:rsidRDefault="00796CFF"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534F23" w:rsidRPr="00FA60B7" w:rsidRDefault="00534F23" w:rsidP="00FA60B7">
      <w:pPr>
        <w:overflowPunct/>
        <w:autoSpaceDE/>
        <w:autoSpaceDN/>
        <w:adjustRightInd/>
        <w:jc w:val="both"/>
        <w:textAlignment w:val="auto"/>
        <w:rPr>
          <w:rFonts w:ascii="Arial" w:hAnsi="Arial" w:cs="Arial"/>
          <w:sz w:val="32"/>
          <w:szCs w:val="32"/>
          <w:lang w:val="es-MX"/>
        </w:rPr>
      </w:pPr>
      <w:r w:rsidRPr="00C878F3">
        <w:rPr>
          <w:rFonts w:ascii="Arial" w:hAnsi="Arial" w:cs="Arial"/>
          <w:sz w:val="32"/>
          <w:szCs w:val="32"/>
          <w:lang w:val="es-MX"/>
        </w:rPr>
        <w:t>PARA REALIZAR LOS TRABAJOS DE</w:t>
      </w:r>
      <w:r w:rsidRPr="00C878F3">
        <w:rPr>
          <w:rFonts w:ascii="Arial" w:hAnsi="Arial" w:cs="Arial"/>
          <w:b/>
          <w:sz w:val="32"/>
          <w:szCs w:val="32"/>
          <w:lang w:val="es-MX"/>
        </w:rPr>
        <w:t>:</w:t>
      </w:r>
      <w:r w:rsidR="00704590" w:rsidRPr="00C878F3">
        <w:rPr>
          <w:rFonts w:ascii="Arial" w:hAnsi="Arial" w:cs="Arial"/>
          <w:b/>
          <w:sz w:val="32"/>
          <w:szCs w:val="32"/>
          <w:lang w:val="es-MX"/>
        </w:rPr>
        <w:t xml:space="preserve"> </w:t>
      </w:r>
      <w:r w:rsidR="00465BE1" w:rsidRPr="00C878F3">
        <w:rPr>
          <w:rFonts w:ascii="Arial" w:hAnsi="Arial" w:cs="Arial"/>
          <w:b/>
          <w:sz w:val="32"/>
          <w:szCs w:val="32"/>
          <w:lang w:val="es-MX"/>
        </w:rPr>
        <w:t>“</w:t>
      </w:r>
      <w:r w:rsidR="0019262F">
        <w:rPr>
          <w:rFonts w:ascii="Arial" w:hAnsi="Arial" w:cs="Arial"/>
          <w:b/>
          <w:sz w:val="32"/>
          <w:szCs w:val="32"/>
          <w:lang w:val="es-MX"/>
        </w:rPr>
        <w:t>CONSTRUCCIÓN DE OBRA NUEVA, EN LOS ESPACIOS EDUCATIVOS FEDERALES DE ED</w:t>
      </w:r>
      <w:r w:rsidR="00A44255">
        <w:rPr>
          <w:rFonts w:ascii="Arial" w:hAnsi="Arial" w:cs="Arial"/>
          <w:b/>
          <w:sz w:val="32"/>
          <w:szCs w:val="32"/>
          <w:lang w:val="es-MX"/>
        </w:rPr>
        <w:t>UCACIÓN MEDIA SUPERIOR, EN CBTA</w:t>
      </w:r>
      <w:r w:rsidR="0019262F">
        <w:rPr>
          <w:rFonts w:ascii="Arial" w:hAnsi="Arial" w:cs="Arial"/>
          <w:b/>
          <w:sz w:val="32"/>
          <w:szCs w:val="32"/>
          <w:lang w:val="es-MX"/>
        </w:rPr>
        <w:t xml:space="preserve"> </w:t>
      </w:r>
      <w:r w:rsidR="00A44255">
        <w:rPr>
          <w:rFonts w:ascii="Arial" w:hAnsi="Arial" w:cs="Arial"/>
          <w:b/>
          <w:sz w:val="32"/>
          <w:szCs w:val="32"/>
          <w:lang w:val="es-MX"/>
        </w:rPr>
        <w:t>264 Y CBTIS 206</w:t>
      </w:r>
      <w:r w:rsidR="0019262F">
        <w:rPr>
          <w:rFonts w:ascii="Arial" w:hAnsi="Arial" w:cs="Arial"/>
          <w:b/>
          <w:sz w:val="32"/>
          <w:szCs w:val="32"/>
          <w:lang w:val="es-MX"/>
        </w:rPr>
        <w:t>, UBICADO</w:t>
      </w:r>
      <w:r w:rsidR="00A44255">
        <w:rPr>
          <w:rFonts w:ascii="Arial" w:hAnsi="Arial" w:cs="Arial"/>
          <w:b/>
          <w:sz w:val="32"/>
          <w:szCs w:val="32"/>
          <w:lang w:val="es-MX"/>
        </w:rPr>
        <w:t>S EN DIVERSAS LOCALIDADES</w:t>
      </w:r>
      <w:r w:rsidR="0019262F">
        <w:rPr>
          <w:rFonts w:ascii="Arial" w:hAnsi="Arial" w:cs="Arial"/>
          <w:b/>
          <w:sz w:val="32"/>
          <w:szCs w:val="32"/>
          <w:lang w:val="es-MX"/>
        </w:rPr>
        <w:t xml:space="preserve"> </w:t>
      </w:r>
      <w:r w:rsidR="00A44255">
        <w:rPr>
          <w:rFonts w:ascii="Arial" w:hAnsi="Arial" w:cs="Arial"/>
          <w:b/>
          <w:sz w:val="32"/>
          <w:szCs w:val="32"/>
          <w:lang w:val="es-MX"/>
        </w:rPr>
        <w:t>D</w:t>
      </w:r>
      <w:r w:rsidR="0019262F">
        <w:rPr>
          <w:rFonts w:ascii="Arial" w:hAnsi="Arial" w:cs="Arial"/>
          <w:b/>
          <w:sz w:val="32"/>
          <w:szCs w:val="32"/>
          <w:lang w:val="es-MX"/>
        </w:rPr>
        <w:t>EL ESTADO DE SONORA</w:t>
      </w:r>
      <w:r w:rsidR="00BE465F" w:rsidRPr="00C878F3">
        <w:rPr>
          <w:rFonts w:ascii="Arial" w:hAnsi="Arial" w:cs="Arial"/>
          <w:b/>
          <w:sz w:val="32"/>
          <w:szCs w:val="32"/>
          <w:lang w:val="es-MX"/>
        </w:rPr>
        <w:t>.</w:t>
      </w:r>
      <w:r w:rsidR="00465BE1" w:rsidRPr="00C878F3">
        <w:rPr>
          <w:rFonts w:ascii="Arial" w:hAnsi="Arial" w:cs="Arial"/>
          <w:b/>
          <w:sz w:val="32"/>
          <w:szCs w:val="32"/>
          <w:lang w:val="es-MX"/>
        </w:rPr>
        <w:t>”</w:t>
      </w:r>
    </w:p>
    <w:p w:rsidR="00534F23" w:rsidRPr="0059749A" w:rsidRDefault="00534F23" w:rsidP="00534F23">
      <w:pPr>
        <w:rPr>
          <w:lang w:val="es-MX"/>
        </w:rPr>
      </w:pPr>
    </w:p>
    <w:p w:rsidR="00534F23" w:rsidRPr="0059749A" w:rsidRDefault="00534F23" w:rsidP="00534F23">
      <w:pPr>
        <w:rPr>
          <w:lang w:val="es-MX"/>
        </w:rPr>
      </w:pPr>
    </w:p>
    <w:p w:rsidR="00534F23" w:rsidRDefault="00534F23"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Pr="0059749A" w:rsidRDefault="00DC2A3C" w:rsidP="00534F23">
      <w:pPr>
        <w:rPr>
          <w:lang w:val="es-MX"/>
        </w:rPr>
      </w:pPr>
    </w:p>
    <w:p w:rsidR="00534F23" w:rsidRPr="0059749A" w:rsidRDefault="00534F23" w:rsidP="00534F23">
      <w:pPr>
        <w:rPr>
          <w:lang w:val="es-MX"/>
        </w:rPr>
      </w:pPr>
    </w:p>
    <w:p w:rsidR="00534F23" w:rsidRPr="0059749A" w:rsidRDefault="00534F23" w:rsidP="00534F23">
      <w:pPr>
        <w:pStyle w:val="Ttulo3"/>
        <w:tabs>
          <w:tab w:val="center" w:pos="8460"/>
        </w:tabs>
        <w:jc w:val="center"/>
        <w:rPr>
          <w:b/>
          <w:bCs/>
          <w:sz w:val="28"/>
          <w:szCs w:val="28"/>
          <w:lang w:val="es-MX"/>
        </w:rPr>
      </w:pPr>
      <w:r w:rsidRPr="0059749A">
        <w:rPr>
          <w:b/>
          <w:bCs/>
          <w:sz w:val="28"/>
          <w:szCs w:val="28"/>
          <w:lang w:val="es-MX"/>
        </w:rPr>
        <w:lastRenderedPageBreak/>
        <w:t>CAPITULO I.- GENERALIDADES</w:t>
      </w:r>
    </w:p>
    <w:p w:rsidR="006470CE" w:rsidRPr="0059749A" w:rsidRDefault="006470CE" w:rsidP="00534F23">
      <w:pPr>
        <w:rPr>
          <w:rFonts w:ascii="Arial" w:hAnsi="Arial" w:cs="Arial"/>
          <w:b/>
          <w:bCs/>
          <w:lang w:val="es-MX"/>
        </w:rPr>
      </w:pPr>
    </w:p>
    <w:p w:rsidR="00534F23" w:rsidRPr="0059749A" w:rsidRDefault="00534F23" w:rsidP="00534F23">
      <w:pPr>
        <w:rPr>
          <w:rFonts w:ascii="Arial" w:hAnsi="Arial" w:cs="Arial"/>
          <w:b/>
          <w:bCs/>
          <w:lang w:val="es-MX"/>
        </w:rPr>
      </w:pPr>
      <w:r w:rsidRPr="0059749A">
        <w:rPr>
          <w:rFonts w:ascii="Arial" w:hAnsi="Arial" w:cs="Arial"/>
          <w:b/>
          <w:bCs/>
          <w:lang w:val="es-MX"/>
        </w:rPr>
        <w:t>1.- INFORMACIÓN ESPECÍFICA DE LOS TRABAJOS A CONTRATAR:</w:t>
      </w:r>
    </w:p>
    <w:p w:rsidR="00FA60B7" w:rsidRPr="00DC2A3C" w:rsidRDefault="00534F23" w:rsidP="00DC2A3C">
      <w:pPr>
        <w:pStyle w:val="Textodebloque2"/>
        <w:tabs>
          <w:tab w:val="left" w:pos="993"/>
        </w:tabs>
        <w:ind w:left="2"/>
        <w:rPr>
          <w:rFonts w:ascii="Arial" w:hAnsi="Arial" w:cs="Arial"/>
          <w:b w:val="0"/>
          <w:bCs w:val="0"/>
          <w:i w:val="0"/>
          <w:iCs w:val="0"/>
          <w:sz w:val="20"/>
          <w:szCs w:val="20"/>
          <w:lang w:val="es-MX"/>
        </w:rPr>
      </w:pPr>
      <w:r w:rsidRPr="0059749A">
        <w:rPr>
          <w:rFonts w:ascii="Arial" w:hAnsi="Arial" w:cs="Arial"/>
          <w:b w:val="0"/>
          <w:bCs w:val="0"/>
          <w:i w:val="0"/>
          <w:iCs w:val="0"/>
          <w:sz w:val="20"/>
          <w:szCs w:val="20"/>
          <w:lang w:val="es-MX"/>
        </w:rPr>
        <w:tab/>
        <w:t xml:space="preserve">El tipo de contratación será sobre la base de precios unitarios y tiempo determinado, la Licitación y adjudicación del contrato correspondiente se llevará a cabo con base a lo estipulado en la Ley de Obras Públicas y Servicios Relacionados con las Mismas (en adelante </w:t>
      </w:r>
      <w:r w:rsidRPr="0059749A">
        <w:rPr>
          <w:rFonts w:ascii="Arial" w:hAnsi="Arial" w:cs="Arial"/>
          <w:i w:val="0"/>
          <w:iCs w:val="0"/>
          <w:sz w:val="20"/>
          <w:szCs w:val="20"/>
          <w:lang w:val="es-MX"/>
        </w:rPr>
        <w:t>Ley</w:t>
      </w:r>
      <w:r w:rsidR="007E66D9" w:rsidRPr="0059749A">
        <w:rPr>
          <w:rFonts w:ascii="Arial" w:hAnsi="Arial" w:cs="Arial"/>
          <w:b w:val="0"/>
          <w:bCs w:val="0"/>
          <w:i w:val="0"/>
          <w:iCs w:val="0"/>
          <w:sz w:val="20"/>
          <w:szCs w:val="20"/>
          <w:lang w:val="es-MX"/>
        </w:rPr>
        <w:t>),</w:t>
      </w:r>
      <w:r w:rsidRPr="0059749A">
        <w:rPr>
          <w:rFonts w:ascii="Arial" w:hAnsi="Arial" w:cs="Arial"/>
          <w:b w:val="0"/>
          <w:bCs w:val="0"/>
          <w:i w:val="0"/>
          <w:iCs w:val="0"/>
          <w:sz w:val="20"/>
          <w:szCs w:val="20"/>
          <w:lang w:val="es-MX"/>
        </w:rPr>
        <w:t xml:space="preserve"> el Reglamento de la Ley de Obras Públicas y Servicios Relacionados con las Mismas (en adelante, </w:t>
      </w:r>
      <w:r w:rsidRPr="0059749A">
        <w:rPr>
          <w:rFonts w:ascii="Arial" w:hAnsi="Arial" w:cs="Arial"/>
          <w:i w:val="0"/>
          <w:iCs w:val="0"/>
          <w:sz w:val="20"/>
          <w:szCs w:val="20"/>
          <w:lang w:val="es-MX"/>
        </w:rPr>
        <w:t>Reglamento</w:t>
      </w:r>
      <w:r w:rsidR="007E66D9" w:rsidRPr="0059749A">
        <w:rPr>
          <w:rFonts w:ascii="Arial" w:hAnsi="Arial" w:cs="Arial"/>
          <w:b w:val="0"/>
          <w:bCs w:val="0"/>
          <w:i w:val="0"/>
          <w:iCs w:val="0"/>
          <w:sz w:val="20"/>
          <w:szCs w:val="20"/>
          <w:lang w:val="es-MX"/>
        </w:rPr>
        <w:t>) y el Manual Administrativo de Aplicación General en Materia de Obras Publicas y Servicios Relacionados con las Mismas.</w:t>
      </w:r>
      <w:r w:rsidRPr="0059749A">
        <w:rPr>
          <w:rFonts w:ascii="Arial" w:hAnsi="Arial" w:cs="Arial"/>
          <w:b w:val="0"/>
          <w:bCs w:val="0"/>
          <w:i w:val="0"/>
          <w:iCs w:val="0"/>
          <w:sz w:val="20"/>
          <w:szCs w:val="20"/>
          <w:lang w:val="es-MX"/>
        </w:rPr>
        <w:t xml:space="preserve"> </w:t>
      </w:r>
    </w:p>
    <w:p w:rsidR="00FA60B7" w:rsidRPr="0059749A" w:rsidRDefault="00FA60B7" w:rsidP="00534F23">
      <w:pPr>
        <w:rPr>
          <w:rFonts w:ascii="Arial" w:hAnsi="Arial" w:cs="Arial"/>
          <w:lang w:val="es-MX"/>
        </w:rPr>
      </w:pPr>
    </w:p>
    <w:p w:rsidR="00534F23" w:rsidRPr="0059749A" w:rsidRDefault="00534F23" w:rsidP="006D75DD">
      <w:pPr>
        <w:pStyle w:val="Textoindependiente"/>
        <w:numPr>
          <w:ilvl w:val="1"/>
          <w:numId w:val="3"/>
        </w:numPr>
        <w:overflowPunct/>
        <w:autoSpaceDE/>
        <w:autoSpaceDN/>
        <w:adjustRightInd/>
        <w:spacing w:after="0"/>
        <w:jc w:val="both"/>
        <w:textAlignment w:val="auto"/>
        <w:rPr>
          <w:rFonts w:ascii="Arial" w:hAnsi="Arial" w:cs="Arial"/>
          <w:b/>
          <w:bCs/>
          <w:lang w:val="es-MX"/>
        </w:rPr>
      </w:pPr>
      <w:r w:rsidRPr="0059749A">
        <w:rPr>
          <w:rFonts w:ascii="Arial" w:hAnsi="Arial" w:cs="Arial"/>
          <w:b/>
          <w:bCs/>
          <w:lang w:val="es-MX"/>
        </w:rPr>
        <w:t>Autorización de los Recursos:</w:t>
      </w:r>
    </w:p>
    <w:p w:rsidR="00534F23" w:rsidRPr="0059749A" w:rsidRDefault="00534F23" w:rsidP="00534F23">
      <w:pPr>
        <w:overflowPunct/>
        <w:autoSpaceDE/>
        <w:autoSpaceDN/>
        <w:adjustRightInd/>
        <w:jc w:val="both"/>
        <w:textAlignment w:val="auto"/>
        <w:rPr>
          <w:rFonts w:ascii="Arial" w:hAnsi="Arial" w:cs="Arial"/>
        </w:rPr>
      </w:pPr>
      <w:r w:rsidRPr="0059749A">
        <w:rPr>
          <w:rFonts w:ascii="Arial" w:hAnsi="Arial" w:cs="Arial"/>
        </w:rPr>
        <w:t xml:space="preserve">Que </w:t>
      </w:r>
      <w:r w:rsidRPr="0059749A">
        <w:rPr>
          <w:rFonts w:ascii="Arial" w:hAnsi="Arial" w:cs="Arial"/>
          <w:lang w:val="es-MX"/>
        </w:rPr>
        <w:t xml:space="preserve">el </w:t>
      </w:r>
      <w:r w:rsidRPr="0059749A">
        <w:rPr>
          <w:rFonts w:ascii="Arial" w:hAnsi="Arial" w:cs="Arial"/>
        </w:rPr>
        <w:t>Instituto Nacional de</w:t>
      </w:r>
      <w:r w:rsidR="00822908" w:rsidRPr="0059749A">
        <w:rPr>
          <w:rFonts w:ascii="Arial" w:hAnsi="Arial" w:cs="Arial"/>
        </w:rPr>
        <w:t xml:space="preserve"> la </w:t>
      </w:r>
      <w:r w:rsidRPr="0059749A">
        <w:rPr>
          <w:rFonts w:ascii="Arial" w:hAnsi="Arial" w:cs="Arial"/>
        </w:rPr>
        <w:t>Infraestructura Física Educativa</w:t>
      </w:r>
      <w:r w:rsidRPr="0059749A">
        <w:rPr>
          <w:rFonts w:ascii="Arial" w:hAnsi="Arial" w:cs="Arial"/>
          <w:lang w:val="es-MX"/>
        </w:rPr>
        <w:t xml:space="preserve"> (en adelante </w:t>
      </w:r>
      <w:r w:rsidRPr="0059749A">
        <w:rPr>
          <w:rFonts w:ascii="Arial" w:hAnsi="Arial" w:cs="Arial"/>
          <w:b/>
          <w:lang w:val="es-MX"/>
        </w:rPr>
        <w:t>INIFED</w:t>
      </w:r>
      <w:r w:rsidRPr="0059749A">
        <w:rPr>
          <w:rFonts w:ascii="Arial" w:hAnsi="Arial" w:cs="Arial"/>
          <w:lang w:val="es-MX"/>
        </w:rPr>
        <w:t xml:space="preserve">), </w:t>
      </w:r>
      <w:r w:rsidRPr="0059749A">
        <w:rPr>
          <w:rFonts w:ascii="Arial" w:hAnsi="Arial" w:cs="Arial"/>
        </w:rPr>
        <w:t xml:space="preserve">cuenta con suficiencia presupuestal para hacer frente a las erogaciones que se deriven de la presente convocatoria, </w:t>
      </w:r>
      <w:r w:rsidRPr="0059749A">
        <w:rPr>
          <w:rFonts w:ascii="Arial" w:hAnsi="Arial" w:cs="Arial"/>
          <w:lang w:val="es-MX"/>
        </w:rPr>
        <w:t>mediante Oficio de liberación de Inversión número No.</w:t>
      </w:r>
      <w:r w:rsidR="00CD70E1">
        <w:rPr>
          <w:rFonts w:ascii="Arial" w:hAnsi="Arial" w:cs="Arial"/>
          <w:lang w:val="es-MX"/>
        </w:rPr>
        <w:t xml:space="preserve"> D.G.O. /222</w:t>
      </w:r>
      <w:r w:rsidR="0075251C" w:rsidRPr="0059749A">
        <w:rPr>
          <w:rFonts w:ascii="Arial" w:hAnsi="Arial" w:cs="Arial"/>
          <w:lang w:val="es-MX"/>
        </w:rPr>
        <w:t>/13</w:t>
      </w:r>
      <w:r w:rsidR="00704590" w:rsidRPr="0059749A">
        <w:rPr>
          <w:rFonts w:ascii="Arial" w:hAnsi="Arial" w:cs="Arial"/>
          <w:lang w:val="es-MX"/>
        </w:rPr>
        <w:t xml:space="preserve"> de </w:t>
      </w:r>
      <w:r w:rsidRPr="0059749A">
        <w:rPr>
          <w:rFonts w:ascii="Arial" w:hAnsi="Arial" w:cs="Arial"/>
          <w:lang w:val="es-MX"/>
        </w:rPr>
        <w:t xml:space="preserve">fecha </w:t>
      </w:r>
      <w:r w:rsidR="00CD70E1">
        <w:rPr>
          <w:rFonts w:ascii="Arial" w:hAnsi="Arial" w:cs="Arial"/>
          <w:lang w:val="es-MX"/>
        </w:rPr>
        <w:t>13</w:t>
      </w:r>
      <w:r w:rsidR="00704590" w:rsidRPr="0059749A">
        <w:rPr>
          <w:rFonts w:ascii="Arial" w:hAnsi="Arial" w:cs="Arial"/>
          <w:lang w:val="es-MX"/>
        </w:rPr>
        <w:t xml:space="preserve"> </w:t>
      </w:r>
      <w:r w:rsidRPr="0059749A">
        <w:rPr>
          <w:rFonts w:ascii="Arial" w:hAnsi="Arial" w:cs="Arial"/>
          <w:lang w:val="es-MX"/>
        </w:rPr>
        <w:t xml:space="preserve">de </w:t>
      </w:r>
      <w:r w:rsidR="00CD70E1">
        <w:rPr>
          <w:rFonts w:ascii="Arial" w:hAnsi="Arial" w:cs="Arial"/>
          <w:lang w:val="es-MX"/>
        </w:rPr>
        <w:t>Septiembre</w:t>
      </w:r>
      <w:r w:rsidR="00704590" w:rsidRPr="0059749A">
        <w:rPr>
          <w:rFonts w:ascii="Arial" w:hAnsi="Arial" w:cs="Arial"/>
          <w:lang w:val="es-MX"/>
        </w:rPr>
        <w:t xml:space="preserve"> </w:t>
      </w:r>
      <w:r w:rsidRPr="0059749A">
        <w:rPr>
          <w:rFonts w:ascii="Arial" w:hAnsi="Arial" w:cs="Arial"/>
          <w:lang w:val="es-MX"/>
        </w:rPr>
        <w:t>de 201</w:t>
      </w:r>
      <w:r w:rsidR="0075251C" w:rsidRPr="0059749A">
        <w:rPr>
          <w:rFonts w:ascii="Arial" w:hAnsi="Arial" w:cs="Arial"/>
          <w:lang w:val="es-MX"/>
        </w:rPr>
        <w:t>3</w:t>
      </w:r>
      <w:r w:rsidR="000666C3" w:rsidRPr="0059749A">
        <w:rPr>
          <w:rFonts w:ascii="Arial" w:hAnsi="Arial" w:cs="Arial"/>
          <w:lang w:val="es-MX"/>
        </w:rPr>
        <w:t>.</w:t>
      </w:r>
    </w:p>
    <w:p w:rsidR="00534F23" w:rsidRPr="0059749A" w:rsidRDefault="00534F23" w:rsidP="00534F23">
      <w:pPr>
        <w:spacing w:line="240" w:lineRule="atLeast"/>
        <w:rPr>
          <w:rFonts w:ascii="Arial" w:hAnsi="Arial" w:cs="Arial"/>
          <w:b/>
          <w:bCs/>
        </w:rPr>
      </w:pPr>
    </w:p>
    <w:p w:rsidR="00534F23" w:rsidRPr="0059749A" w:rsidRDefault="00534F23" w:rsidP="00534F23">
      <w:pPr>
        <w:rPr>
          <w:rFonts w:ascii="Arial" w:hAnsi="Arial" w:cs="Arial"/>
          <w:b/>
          <w:bCs/>
        </w:rPr>
      </w:pPr>
      <w:r w:rsidRPr="0059749A">
        <w:rPr>
          <w:rFonts w:ascii="Arial" w:hAnsi="Arial" w:cs="Arial"/>
          <w:b/>
          <w:bCs/>
          <w:lang w:val="es-MX"/>
        </w:rPr>
        <w:t>1.2  Registro de licitantes</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Los interesados en participar en el presente procedimiento de contratación, podrán </w:t>
      </w:r>
      <w:r w:rsidRPr="0059749A">
        <w:rPr>
          <w:rFonts w:ascii="Arial" w:hAnsi="Arial" w:cs="Arial"/>
          <w:b/>
          <w:bCs/>
          <w:lang w:val="es-MX"/>
        </w:rPr>
        <w:t>REGISTRARSE</w:t>
      </w:r>
      <w:r w:rsidRPr="0059749A">
        <w:rPr>
          <w:rFonts w:ascii="Arial" w:hAnsi="Arial" w:cs="Arial"/>
          <w:lang w:val="es-MX"/>
        </w:rPr>
        <w:t xml:space="preserve"> en la página del Sistema </w:t>
      </w:r>
      <w:proofErr w:type="spellStart"/>
      <w:r w:rsidRPr="0059749A">
        <w:rPr>
          <w:rFonts w:ascii="Arial" w:hAnsi="Arial" w:cs="Arial"/>
          <w:lang w:val="es-MX"/>
        </w:rPr>
        <w:t>CompraNet</w:t>
      </w:r>
      <w:proofErr w:type="spellEnd"/>
      <w:r w:rsidRPr="0059749A">
        <w:rPr>
          <w:rFonts w:ascii="Arial" w:hAnsi="Arial" w:cs="Arial"/>
          <w:lang w:val="es-MX"/>
        </w:rPr>
        <w:t xml:space="preserve">: </w:t>
      </w:r>
      <w:hyperlink r:id="rId8" w:history="1">
        <w:r w:rsidRPr="0059749A">
          <w:rPr>
            <w:rStyle w:val="Hipervnculo"/>
            <w:rFonts w:ascii="Arial" w:hAnsi="Arial" w:cs="Arial"/>
            <w:color w:val="auto"/>
            <w:lang w:val="es-MX"/>
          </w:rPr>
          <w:t>www.compraNet.gob.mx</w:t>
        </w:r>
      </w:hyperlink>
      <w:r w:rsidRPr="0059749A">
        <w:rPr>
          <w:rFonts w:ascii="Arial" w:hAnsi="Arial" w:cs="Arial"/>
          <w:lang w:val="es-MX"/>
        </w:rPr>
        <w:t xml:space="preserve"> a partir de la publicación de la convocatoria a la licitación en </w:t>
      </w:r>
      <w:proofErr w:type="spellStart"/>
      <w:r w:rsidRPr="0059749A">
        <w:rPr>
          <w:rFonts w:ascii="Arial" w:hAnsi="Arial" w:cs="Arial"/>
          <w:lang w:val="es-MX"/>
        </w:rPr>
        <w:t>CompraNet</w:t>
      </w:r>
      <w:proofErr w:type="spellEnd"/>
      <w:r w:rsidR="000666C3" w:rsidRPr="0059749A">
        <w:rPr>
          <w:rFonts w:ascii="Arial" w:hAnsi="Arial" w:cs="Arial"/>
          <w:lang w:val="es-MX"/>
        </w:rPr>
        <w:t>.</w:t>
      </w:r>
    </w:p>
    <w:p w:rsidR="00534F23" w:rsidRPr="0059749A" w:rsidRDefault="00534F23" w:rsidP="00534F23">
      <w:pPr>
        <w:rPr>
          <w:rFonts w:ascii="Arial" w:hAnsi="Arial" w:cs="Arial"/>
          <w:b/>
          <w:bCs/>
        </w:rPr>
      </w:pPr>
      <w:r w:rsidRPr="0059749A">
        <w:rPr>
          <w:rFonts w:ascii="Arial" w:hAnsi="Arial" w:cs="Arial"/>
          <w:b/>
          <w:bCs/>
        </w:rPr>
        <w:t>1.3.- Obtención de las bases de participación.</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La publicación de la Convocatoria a la Licitación Pública Nacional se realizará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su obtención será gratuita por lo que los interesados podrán obtener la información relativa a través del sitio: </w:t>
      </w:r>
      <w:r w:rsidRPr="0059749A">
        <w:rPr>
          <w:rFonts w:ascii="Arial" w:hAnsi="Arial" w:cs="Arial"/>
          <w:u w:val="single"/>
          <w:lang w:val="es-MX"/>
        </w:rPr>
        <w:t>www.compraNet.gob.mx</w:t>
      </w:r>
      <w:r w:rsidRPr="0059749A">
        <w:rPr>
          <w:rFonts w:ascii="Arial" w:hAnsi="Arial" w:cs="Arial"/>
          <w:lang w:val="es-MX"/>
        </w:rPr>
        <w:t xml:space="preserve">. El </w:t>
      </w:r>
      <w:r w:rsidRPr="0059749A">
        <w:rPr>
          <w:rFonts w:ascii="Arial" w:hAnsi="Arial" w:cs="Arial"/>
          <w:b/>
          <w:lang w:val="es-MX"/>
        </w:rPr>
        <w:t>INIFED</w:t>
      </w:r>
      <w:r w:rsidRPr="0059749A">
        <w:rPr>
          <w:rFonts w:ascii="Arial" w:hAnsi="Arial" w:cs="Arial"/>
          <w:lang w:val="es-MX"/>
        </w:rPr>
        <w:t xml:space="preserve"> pondrá a disposición  de los interesados un ejemplar impreso para consulta y estará a su disposición en la oficina de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 en un horario comprendido de lunes a viernes, de las 9:00 a las 14:00 horas y hasta </w:t>
      </w:r>
      <w:r w:rsidR="000666C3" w:rsidRPr="0059749A">
        <w:rPr>
          <w:rFonts w:ascii="Arial" w:hAnsi="Arial" w:cs="Arial"/>
          <w:spacing w:val="-3"/>
        </w:rPr>
        <w:t>24 horas previas a la Presentación y Apertura de Proposiciones</w:t>
      </w:r>
      <w:r w:rsidR="005A0FD1" w:rsidRPr="0059749A">
        <w:rPr>
          <w:rFonts w:ascii="Arial" w:hAnsi="Arial" w:cs="Arial"/>
          <w:spacing w:val="-3"/>
        </w:rPr>
        <w:t>.</w:t>
      </w:r>
    </w:p>
    <w:p w:rsidR="00534F23" w:rsidRPr="0059749A" w:rsidRDefault="00534F23" w:rsidP="00534F23">
      <w:pPr>
        <w:rPr>
          <w:rFonts w:ascii="Arial" w:hAnsi="Arial" w:cs="Arial"/>
          <w:lang w:val="es-MX"/>
        </w:rPr>
      </w:pPr>
    </w:p>
    <w:p w:rsidR="00534F23" w:rsidRPr="0059749A" w:rsidRDefault="00534F23" w:rsidP="00534F23">
      <w:pPr>
        <w:jc w:val="both"/>
        <w:rPr>
          <w:rFonts w:ascii="Arial" w:hAnsi="Arial" w:cs="Arial"/>
          <w:b/>
          <w:bCs/>
          <w:lang w:val="es-MX"/>
        </w:rPr>
      </w:pPr>
      <w:r w:rsidRPr="0059749A">
        <w:rPr>
          <w:rFonts w:ascii="Arial" w:hAnsi="Arial" w:cs="Arial"/>
          <w:b/>
          <w:bCs/>
          <w:lang w:val="es-MX"/>
        </w:rPr>
        <w:t>1.4.- De l</w:t>
      </w:r>
      <w:r w:rsidR="003520A4" w:rsidRPr="0059749A">
        <w:rPr>
          <w:rFonts w:ascii="Arial" w:hAnsi="Arial" w:cs="Arial"/>
          <w:b/>
          <w:bCs/>
          <w:lang w:val="es-MX"/>
        </w:rPr>
        <w:t>os</w:t>
      </w:r>
      <w:r w:rsidR="000666C3" w:rsidRPr="0059749A">
        <w:rPr>
          <w:rFonts w:ascii="Arial" w:hAnsi="Arial" w:cs="Arial"/>
          <w:b/>
          <w:bCs/>
          <w:lang w:val="es-MX"/>
        </w:rPr>
        <w:t xml:space="preserve"> Trabajos a Ejecutar</w:t>
      </w:r>
      <w:r w:rsidRPr="0059749A">
        <w:rPr>
          <w:rFonts w:ascii="Arial" w:hAnsi="Arial" w:cs="Arial"/>
          <w:b/>
          <w:bCs/>
          <w:lang w:val="es-MX"/>
        </w:rPr>
        <w:t>:</w:t>
      </w:r>
    </w:p>
    <w:p w:rsidR="00534F23" w:rsidRPr="0059749A" w:rsidRDefault="00534F23" w:rsidP="00534F23">
      <w:pPr>
        <w:jc w:val="both"/>
        <w:rPr>
          <w:rFonts w:ascii="Arial" w:hAnsi="Arial" w:cs="Arial"/>
          <w:b/>
          <w:bCs/>
          <w:lang w:val="es-MX"/>
        </w:rPr>
      </w:pPr>
      <w:r w:rsidRPr="0059749A">
        <w:rPr>
          <w:rFonts w:ascii="Arial" w:hAnsi="Arial" w:cs="Arial"/>
          <w:b/>
          <w:bCs/>
          <w:lang w:val="es-MX"/>
        </w:rPr>
        <w:t xml:space="preserve">1.4.1.- </w:t>
      </w:r>
      <w:r w:rsidR="0075251C" w:rsidRPr="0059749A">
        <w:rPr>
          <w:rFonts w:ascii="Arial" w:hAnsi="Arial" w:cs="Arial"/>
          <w:b/>
          <w:bCs/>
          <w:lang w:val="es-MX"/>
        </w:rPr>
        <w:t xml:space="preserve">Descripción </w:t>
      </w:r>
      <w:r w:rsidRPr="0059749A">
        <w:rPr>
          <w:rFonts w:ascii="Arial" w:hAnsi="Arial" w:cs="Arial"/>
          <w:b/>
          <w:bCs/>
          <w:lang w:val="es-MX"/>
        </w:rPr>
        <w:t xml:space="preserve">y </w:t>
      </w:r>
      <w:r w:rsidR="0075251C" w:rsidRPr="0059749A">
        <w:rPr>
          <w:rFonts w:ascii="Arial" w:hAnsi="Arial" w:cs="Arial"/>
          <w:b/>
          <w:bCs/>
          <w:lang w:val="es-MX"/>
        </w:rPr>
        <w:t xml:space="preserve">Lugar </w:t>
      </w:r>
      <w:r w:rsidRPr="0059749A">
        <w:rPr>
          <w:rFonts w:ascii="Arial" w:hAnsi="Arial" w:cs="Arial"/>
          <w:b/>
          <w:bCs/>
          <w:lang w:val="es-MX"/>
        </w:rPr>
        <w:t>de los Trabajos:</w:t>
      </w:r>
    </w:p>
    <w:p w:rsidR="007A5805" w:rsidRDefault="00534F23" w:rsidP="00534F23">
      <w:pPr>
        <w:overflowPunct/>
        <w:autoSpaceDE/>
        <w:autoSpaceDN/>
        <w:adjustRightInd/>
        <w:jc w:val="both"/>
        <w:textAlignment w:val="auto"/>
        <w:rPr>
          <w:rFonts w:ascii="Arial" w:hAnsi="Arial" w:cs="Arial"/>
          <w:b/>
          <w:lang w:val="es-MX"/>
        </w:rPr>
      </w:pPr>
      <w:r w:rsidRPr="0059749A">
        <w:rPr>
          <w:rFonts w:ascii="Arial" w:hAnsi="Arial" w:cs="Arial"/>
          <w:lang w:val="es-MX"/>
        </w:rPr>
        <w:t xml:space="preserve">Los trabajos objeto de la Licitación consisten en: </w:t>
      </w:r>
      <w:r w:rsidR="00A44255" w:rsidRPr="00A44255">
        <w:rPr>
          <w:rFonts w:ascii="Arial" w:hAnsi="Arial" w:cs="Arial"/>
          <w:b/>
          <w:lang w:val="es-MX"/>
        </w:rPr>
        <w:t>“CONSTRUCCIÓN DE OBRA NUEVA, EN LOS ESPACIOS EDUCATIVOS FEDERALES DE EDUCACIÓN MEDIA SUPERIOR, EN CBTA 264 Y CBTIS 206, UBICADOS EN DIVERSAS LOCALIDADES DEL ESTADO DE SONORA.”</w:t>
      </w:r>
      <w:r w:rsidR="00CF61B6">
        <w:rPr>
          <w:rFonts w:ascii="Arial" w:hAnsi="Arial" w:cs="Arial"/>
          <w:b/>
          <w:lang w:val="es-MX"/>
        </w:rPr>
        <w:t xml:space="preserve"> </w:t>
      </w:r>
      <w:r w:rsidR="005F0FE0" w:rsidRPr="00CF500B">
        <w:rPr>
          <w:rFonts w:ascii="Arial" w:hAnsi="Arial" w:cs="Arial"/>
          <w:lang w:val="es-MX"/>
        </w:rPr>
        <w:t>Con Domicilio en</w:t>
      </w:r>
      <w:r w:rsidR="005F0FE0" w:rsidRPr="00EB2E42">
        <w:rPr>
          <w:rFonts w:ascii="Arial" w:hAnsi="Arial" w:cs="Arial"/>
          <w:b/>
          <w:lang w:val="es-MX"/>
        </w:rPr>
        <w:t xml:space="preserve">: </w:t>
      </w:r>
      <w:r w:rsidR="00A44255">
        <w:rPr>
          <w:rFonts w:ascii="Arial" w:hAnsi="Arial" w:cs="Arial"/>
          <w:b/>
          <w:lang w:val="es-MX"/>
        </w:rPr>
        <w:t xml:space="preserve">CBTA 264, Carretera bahía </w:t>
      </w:r>
      <w:proofErr w:type="spellStart"/>
      <w:r w:rsidR="00A44255">
        <w:rPr>
          <w:rFonts w:ascii="Arial" w:hAnsi="Arial" w:cs="Arial"/>
          <w:b/>
          <w:lang w:val="es-MX"/>
        </w:rPr>
        <w:t>kino</w:t>
      </w:r>
      <w:proofErr w:type="spellEnd"/>
      <w:r w:rsidR="00A44255">
        <w:rPr>
          <w:rFonts w:ascii="Arial" w:hAnsi="Arial" w:cs="Arial"/>
          <w:b/>
          <w:lang w:val="es-MX"/>
        </w:rPr>
        <w:t xml:space="preserve"> km. 60.3, Hermosillo, Sonora CP. 83345; CBTIS 206, republica de </w:t>
      </w:r>
      <w:r w:rsidR="007A5805">
        <w:rPr>
          <w:rFonts w:ascii="Arial" w:hAnsi="Arial" w:cs="Arial"/>
          <w:b/>
          <w:lang w:val="es-MX"/>
        </w:rPr>
        <w:t>Colombia</w:t>
      </w:r>
      <w:r w:rsidR="00A44255">
        <w:rPr>
          <w:rFonts w:ascii="Arial" w:hAnsi="Arial" w:cs="Arial"/>
          <w:b/>
          <w:lang w:val="es-MX"/>
        </w:rPr>
        <w:t xml:space="preserve"> y </w:t>
      </w:r>
      <w:proofErr w:type="spellStart"/>
      <w:r w:rsidR="00A44255">
        <w:rPr>
          <w:rFonts w:ascii="Arial" w:hAnsi="Arial" w:cs="Arial"/>
          <w:b/>
          <w:lang w:val="es-MX"/>
        </w:rPr>
        <w:t>potam</w:t>
      </w:r>
      <w:proofErr w:type="spellEnd"/>
      <w:r w:rsidR="00A44255">
        <w:rPr>
          <w:rFonts w:ascii="Arial" w:hAnsi="Arial" w:cs="Arial"/>
          <w:b/>
          <w:lang w:val="es-MX"/>
        </w:rPr>
        <w:t xml:space="preserve"> s/n, </w:t>
      </w:r>
      <w:proofErr w:type="spellStart"/>
      <w:r w:rsidR="00A44255">
        <w:rPr>
          <w:rFonts w:ascii="Arial" w:hAnsi="Arial" w:cs="Arial"/>
          <w:b/>
          <w:lang w:val="es-MX"/>
        </w:rPr>
        <w:t>fracc</w:t>
      </w:r>
      <w:proofErr w:type="spellEnd"/>
      <w:r w:rsidR="00A44255">
        <w:rPr>
          <w:rFonts w:ascii="Arial" w:hAnsi="Arial" w:cs="Arial"/>
          <w:b/>
          <w:lang w:val="es-MX"/>
        </w:rPr>
        <w:t>. Camino real, Hermosillo, Sonora, CP. 83178</w:t>
      </w:r>
      <w:r w:rsidR="007A5805">
        <w:rPr>
          <w:rFonts w:ascii="Arial" w:hAnsi="Arial" w:cs="Arial"/>
          <w:b/>
          <w:lang w:val="es-MX"/>
        </w:rPr>
        <w:t>.</w:t>
      </w: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1.4.2.- Vigencia: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lang w:val="es-MX"/>
        </w:rPr>
        <w:t xml:space="preserve">El período de ejecución de los trabajos será de </w:t>
      </w:r>
      <w:r w:rsidR="005F0FE0">
        <w:rPr>
          <w:rFonts w:ascii="Arial" w:hAnsi="Arial" w:cs="Arial"/>
          <w:lang w:val="es-MX"/>
        </w:rPr>
        <w:t>72</w:t>
      </w:r>
      <w:r w:rsidR="00484257" w:rsidRPr="0059749A">
        <w:rPr>
          <w:rFonts w:ascii="Arial" w:hAnsi="Arial" w:cs="Arial"/>
          <w:lang w:val="es-MX"/>
        </w:rPr>
        <w:t xml:space="preserve"> </w:t>
      </w:r>
      <w:r w:rsidRPr="0059749A">
        <w:rPr>
          <w:rFonts w:ascii="Arial" w:hAnsi="Arial" w:cs="Arial"/>
          <w:b/>
          <w:lang w:val="es-MX"/>
        </w:rPr>
        <w:t>días naturales</w:t>
      </w:r>
      <w:r w:rsidRPr="0059749A">
        <w:rPr>
          <w:rFonts w:ascii="Arial" w:hAnsi="Arial" w:cs="Arial"/>
          <w:lang w:val="es-MX"/>
        </w:rPr>
        <w:t xml:space="preserve">, siendo la fecha estimada de inicio </w:t>
      </w:r>
      <w:r w:rsidRPr="0059749A">
        <w:rPr>
          <w:rFonts w:ascii="Arial" w:hAnsi="Arial" w:cs="Arial"/>
          <w:b/>
          <w:lang w:val="es-MX"/>
        </w:rPr>
        <w:t xml:space="preserve">el día </w:t>
      </w:r>
      <w:r w:rsidR="0076005F">
        <w:rPr>
          <w:rFonts w:ascii="Arial" w:hAnsi="Arial" w:cs="Arial"/>
          <w:b/>
          <w:lang w:val="es-MX"/>
        </w:rPr>
        <w:t>26</w:t>
      </w:r>
      <w:r w:rsidR="005F0FE0">
        <w:rPr>
          <w:rFonts w:ascii="Arial" w:hAnsi="Arial" w:cs="Arial"/>
          <w:b/>
          <w:lang w:val="es-MX"/>
        </w:rPr>
        <w:t xml:space="preserve"> </w:t>
      </w:r>
      <w:r w:rsidRPr="005F0FE0">
        <w:rPr>
          <w:rFonts w:ascii="Arial" w:hAnsi="Arial" w:cs="Arial"/>
          <w:b/>
          <w:bCs/>
          <w:lang w:val="es-MX"/>
        </w:rPr>
        <w:t xml:space="preserve">de </w:t>
      </w:r>
      <w:r w:rsidR="005F0FE0">
        <w:rPr>
          <w:rFonts w:ascii="Arial" w:hAnsi="Arial" w:cs="Arial"/>
          <w:b/>
          <w:bCs/>
          <w:lang w:val="es-MX"/>
        </w:rPr>
        <w:t xml:space="preserve">octubre </w:t>
      </w:r>
      <w:r w:rsidRPr="0059749A">
        <w:rPr>
          <w:rFonts w:ascii="Arial" w:hAnsi="Arial" w:cs="Arial"/>
          <w:b/>
          <w:bCs/>
          <w:lang w:val="es-MX"/>
        </w:rPr>
        <w:t>de 201</w:t>
      </w:r>
      <w:r w:rsidR="0075251C" w:rsidRPr="0059749A">
        <w:rPr>
          <w:rFonts w:ascii="Arial" w:hAnsi="Arial" w:cs="Arial"/>
          <w:b/>
          <w:bCs/>
          <w:lang w:val="es-MX"/>
        </w:rPr>
        <w:t>3</w:t>
      </w:r>
      <w:r w:rsidRPr="0059749A">
        <w:rPr>
          <w:rFonts w:ascii="Arial" w:hAnsi="Arial" w:cs="Arial"/>
          <w:b/>
          <w:bCs/>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Textoindependiente31"/>
        <w:overflowPunct/>
        <w:autoSpaceDE/>
        <w:autoSpaceDN/>
        <w:adjustRightInd/>
        <w:ind w:left="0" w:firstLine="1"/>
        <w:jc w:val="both"/>
        <w:textAlignment w:val="auto"/>
        <w:rPr>
          <w:rFonts w:ascii="Arial" w:hAnsi="Arial" w:cs="Arial"/>
          <w:lang w:val="es-MX"/>
        </w:rPr>
      </w:pPr>
      <w:r w:rsidRPr="0059749A">
        <w:rPr>
          <w:rFonts w:ascii="Arial" w:hAnsi="Arial" w:cs="Arial"/>
          <w:lang w:val="es-MX"/>
        </w:rPr>
        <w:t>Los trabajos que se contraten a través de ésta licitación serán desarrollados conforme a la proposición técnica-económica presentada por el licitante, la cual deberá ser congruente con los requisitos establecidos en  la presente convocatoria.</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1.5.- Idioma:</w:t>
      </w: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Los licitantes deberán presentar sus proposiciones en idioma español.</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1.6.- Moneda que se Utilizará:</w:t>
      </w:r>
    </w:p>
    <w:p w:rsidR="00534F23" w:rsidRPr="0059749A" w:rsidRDefault="00534F23" w:rsidP="00534F23">
      <w:pPr>
        <w:rPr>
          <w:rFonts w:ascii="Arial" w:hAnsi="Arial" w:cs="Arial"/>
          <w:lang w:val="es-MX"/>
        </w:rPr>
      </w:pPr>
      <w:r w:rsidRPr="0059749A">
        <w:rPr>
          <w:rFonts w:ascii="Arial" w:hAnsi="Arial" w:cs="Arial"/>
          <w:lang w:val="es-MX"/>
        </w:rPr>
        <w:t>Los licitantes deberán presentar sus proposiciones en pesos mexicanos.</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1.7.- Modificaciones a la Convocatoria.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con fundamento en el artículo 34 de La </w:t>
      </w:r>
      <w:r w:rsidRPr="0059749A">
        <w:rPr>
          <w:rFonts w:ascii="Arial" w:hAnsi="Arial" w:cs="Arial"/>
          <w:b/>
          <w:lang w:val="es-MX"/>
        </w:rPr>
        <w:t>Ley</w:t>
      </w:r>
      <w:r w:rsidRPr="0059749A">
        <w:rPr>
          <w:rFonts w:ascii="Arial" w:hAnsi="Arial" w:cs="Arial"/>
          <w:lang w:val="es-MX"/>
        </w:rPr>
        <w:t xml:space="preserve">, podrá modificar los aspectos establecidos en la convocatoria a la licitación, a partir de la fecha en que sea publicada y hasta, inclusive, el séptimo día natural previo al acto de presentación y apertura de proposiciones, en su caso, dichas modificaciones se difundirán en </w:t>
      </w:r>
      <w:proofErr w:type="spellStart"/>
      <w:r w:rsidRPr="0059749A">
        <w:rPr>
          <w:rFonts w:ascii="Arial" w:hAnsi="Arial" w:cs="Arial"/>
          <w:lang w:val="es-MX"/>
        </w:rPr>
        <w:t>CompraNet</w:t>
      </w:r>
      <w:proofErr w:type="spellEnd"/>
      <w:r w:rsidRPr="0059749A">
        <w:rPr>
          <w:rFonts w:ascii="Arial" w:hAnsi="Arial" w:cs="Arial"/>
          <w:lang w:val="es-MX"/>
        </w:rPr>
        <w:t>, a más tardar el día hábil siguiente a aquél en que se  efectúen.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lastRenderedPageBreak/>
        <w:t xml:space="preserve">Cualquier modificación a la convocatoria a la licitación, incluyendo las que resulten de la o las juntas de aclaraciones, formará parte de la </w:t>
      </w:r>
      <w:r w:rsidR="00866132" w:rsidRPr="0059749A">
        <w:rPr>
          <w:rFonts w:ascii="Arial" w:hAnsi="Arial" w:cs="Arial"/>
          <w:lang w:val="es-MX"/>
        </w:rPr>
        <w:t>misma</w:t>
      </w:r>
      <w:r w:rsidRPr="0059749A">
        <w:rPr>
          <w:rFonts w:ascii="Arial" w:hAnsi="Arial" w:cs="Arial"/>
          <w:lang w:val="es-MX"/>
        </w:rPr>
        <w:t xml:space="preserve"> y deberá ser considerada por </w:t>
      </w:r>
      <w:r w:rsidR="00866132" w:rsidRPr="0059749A">
        <w:rPr>
          <w:rFonts w:ascii="Arial" w:hAnsi="Arial" w:cs="Arial"/>
          <w:lang w:val="es-MX"/>
        </w:rPr>
        <w:t>el</w:t>
      </w:r>
      <w:r w:rsidRPr="0059749A">
        <w:rPr>
          <w:rFonts w:ascii="Arial" w:hAnsi="Arial" w:cs="Arial"/>
          <w:lang w:val="es-MX"/>
        </w:rPr>
        <w:t xml:space="preserve"> licitante en la elaboración de su proposición.</w:t>
      </w:r>
    </w:p>
    <w:p w:rsidR="00534F23" w:rsidRPr="0059749A" w:rsidRDefault="00534F23" w:rsidP="00534F23">
      <w:pPr>
        <w:pStyle w:val="Lista"/>
        <w:ind w:left="0" w:firstLine="0"/>
        <w:jc w:val="both"/>
        <w:rPr>
          <w:rFonts w:ascii="Arial" w:hAnsi="Arial" w:cs="Arial"/>
          <w:lang w:val="es-MX"/>
        </w:rPr>
      </w:pPr>
    </w:p>
    <w:p w:rsidR="00534F23" w:rsidRDefault="005C20AA" w:rsidP="00534F23">
      <w:pPr>
        <w:pStyle w:val="Lista"/>
        <w:ind w:left="0" w:firstLine="0"/>
        <w:jc w:val="both"/>
        <w:rPr>
          <w:rFonts w:ascii="Arial" w:hAnsi="Arial" w:cs="Arial"/>
          <w:lang w:val="es-MX"/>
        </w:rPr>
      </w:pPr>
      <w:r w:rsidRPr="0059749A">
        <w:rPr>
          <w:rFonts w:ascii="Arial" w:hAnsi="Arial" w:cs="Arial"/>
          <w:lang w:val="es-MX"/>
        </w:rPr>
        <w:t>En cumplimiento a lo establecido</w:t>
      </w:r>
      <w:r w:rsidR="00534F23" w:rsidRPr="0059749A">
        <w:rPr>
          <w:rFonts w:ascii="Arial" w:hAnsi="Arial" w:cs="Arial"/>
          <w:lang w:val="es-MX"/>
        </w:rPr>
        <w:t xml:space="preserve"> en el Artículo 40 último párrafo del </w:t>
      </w:r>
      <w:r w:rsidR="00534F23" w:rsidRPr="0059749A">
        <w:rPr>
          <w:rFonts w:ascii="Arial" w:hAnsi="Arial" w:cs="Arial"/>
          <w:b/>
          <w:lang w:val="es-MX"/>
        </w:rPr>
        <w:t>Reglamento</w:t>
      </w:r>
      <w:r w:rsidR="00534F23" w:rsidRPr="0059749A">
        <w:rPr>
          <w:rFonts w:ascii="Arial" w:hAnsi="Arial" w:cs="Arial"/>
          <w:lang w:val="es-MX"/>
        </w:rPr>
        <w:t xml:space="preserve">, cuando </w:t>
      </w:r>
      <w:r w:rsidRPr="0059749A">
        <w:rPr>
          <w:rFonts w:ascii="Arial" w:hAnsi="Arial" w:cs="Arial"/>
          <w:lang w:val="es-MX"/>
        </w:rPr>
        <w:t>derivado de</w:t>
      </w:r>
      <w:r w:rsidR="00534F23" w:rsidRPr="0059749A">
        <w:rPr>
          <w:rFonts w:ascii="Arial" w:hAnsi="Arial" w:cs="Arial"/>
          <w:lang w:val="es-MX"/>
        </w:rPr>
        <w:t xml:space="preserve"> la </w:t>
      </w:r>
      <w:r w:rsidRPr="0059749A">
        <w:rPr>
          <w:rFonts w:ascii="Arial" w:hAnsi="Arial" w:cs="Arial"/>
          <w:lang w:val="es-MX"/>
        </w:rPr>
        <w:t xml:space="preserve">o las </w:t>
      </w:r>
      <w:r w:rsidR="00534F23" w:rsidRPr="0059749A">
        <w:rPr>
          <w:rFonts w:ascii="Arial" w:hAnsi="Arial" w:cs="Arial"/>
          <w:lang w:val="es-MX"/>
        </w:rPr>
        <w:t>junta</w:t>
      </w:r>
      <w:r w:rsidRPr="0059749A">
        <w:rPr>
          <w:rFonts w:ascii="Arial" w:hAnsi="Arial" w:cs="Arial"/>
          <w:lang w:val="es-MX"/>
        </w:rPr>
        <w:t>s</w:t>
      </w:r>
      <w:r w:rsidR="00534F23" w:rsidRPr="0059749A">
        <w:rPr>
          <w:rFonts w:ascii="Arial" w:hAnsi="Arial" w:cs="Arial"/>
          <w:lang w:val="es-MX"/>
        </w:rPr>
        <w:t xml:space="preserve"> de aclaraciones se </w:t>
      </w:r>
      <w:r w:rsidRPr="0059749A">
        <w:rPr>
          <w:rFonts w:ascii="Arial" w:hAnsi="Arial" w:cs="Arial"/>
          <w:lang w:val="es-MX"/>
        </w:rPr>
        <w:t>determine posponer</w:t>
      </w:r>
      <w:r w:rsidR="00534F23" w:rsidRPr="0059749A">
        <w:rPr>
          <w:rFonts w:ascii="Arial" w:hAnsi="Arial" w:cs="Arial"/>
          <w:lang w:val="es-MX"/>
        </w:rPr>
        <w:t xml:space="preserve"> la fecha de celebración del acto de presentación y apertura de proposiciones, dicha modificación se publicará en </w:t>
      </w:r>
      <w:proofErr w:type="spellStart"/>
      <w:r w:rsidR="00534F23" w:rsidRPr="0059749A">
        <w:rPr>
          <w:rFonts w:ascii="Arial" w:hAnsi="Arial" w:cs="Arial"/>
          <w:lang w:val="es-MX"/>
        </w:rPr>
        <w:t>CompraNet</w:t>
      </w:r>
      <w:proofErr w:type="spellEnd"/>
      <w:r w:rsidR="00534F23" w:rsidRPr="0059749A">
        <w:rPr>
          <w:rFonts w:ascii="Arial" w:hAnsi="Arial" w:cs="Arial"/>
          <w:lang w:val="es-MX"/>
        </w:rPr>
        <w:t xml:space="preserve">, </w:t>
      </w:r>
      <w:r w:rsidRPr="0059749A">
        <w:rPr>
          <w:rFonts w:ascii="Arial" w:hAnsi="Arial" w:cs="Arial"/>
          <w:lang w:val="es-MX"/>
        </w:rPr>
        <w:t>en este caso, el diferimiento considerará un plazo de al menos seis días naturales desde la fecha en que concluya la junta de aclaraciones hasta el momento del acto de presentación y apertura de proposiciones</w:t>
      </w:r>
      <w:r w:rsidR="00822908"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1.8.- Ninguna de las Condiciones Contenidas en la presente convocatoria podrán ser negociadas: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Las condiciones contenidas en la presente convocatoria a la licitación, así como las proposiciones presentadas por los licitantes no podrán ser negociadas, de conformidad con el Artículo 27 de la </w:t>
      </w:r>
      <w:r w:rsidRPr="0059749A">
        <w:rPr>
          <w:rFonts w:ascii="Arial" w:hAnsi="Arial" w:cs="Arial"/>
          <w:b/>
          <w:lang w:val="es-MX"/>
        </w:rPr>
        <w:t>Ley</w:t>
      </w:r>
      <w:r w:rsidRPr="0059749A">
        <w:rPr>
          <w:rFonts w:ascii="Arial" w:hAnsi="Arial" w:cs="Arial"/>
          <w:lang w:val="es-MX"/>
        </w:rPr>
        <w:t xml:space="preserve">, sin perjuicio de que el </w:t>
      </w:r>
      <w:r w:rsidRPr="0059749A">
        <w:rPr>
          <w:rFonts w:ascii="Arial" w:hAnsi="Arial" w:cs="Arial"/>
          <w:b/>
          <w:lang w:val="es-MX"/>
        </w:rPr>
        <w:t>INIFED</w:t>
      </w:r>
      <w:r w:rsidRPr="0059749A">
        <w:rPr>
          <w:rFonts w:ascii="Arial" w:hAnsi="Arial" w:cs="Arial"/>
          <w:lang w:val="es-MX"/>
        </w:rPr>
        <w:t xml:space="preserve"> pueda solicitar a los licitantes aclaraciones o información adicional en los términos del artículo 38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b/>
          <w:bCs/>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1.9.- Cumplimiento de la Convocatoria a la Licitación:</w:t>
      </w:r>
    </w:p>
    <w:p w:rsidR="00534F23" w:rsidRPr="0059749A" w:rsidRDefault="00534F23" w:rsidP="00534F23">
      <w:pPr>
        <w:pStyle w:val="Textocomentario"/>
        <w:jc w:val="both"/>
        <w:rPr>
          <w:rFonts w:ascii="Arial" w:hAnsi="Arial" w:cs="Arial"/>
        </w:rPr>
      </w:pPr>
      <w:r w:rsidRPr="0059749A">
        <w:rPr>
          <w:rFonts w:ascii="Arial" w:hAnsi="Arial" w:cs="Arial"/>
        </w:rPr>
        <w:t>Los licitantes deberán cumplir en su totalidad con los requisitos y documentos solicitados en la</w:t>
      </w:r>
      <w:r w:rsidR="00866132" w:rsidRPr="0059749A">
        <w:rPr>
          <w:rFonts w:ascii="Arial" w:hAnsi="Arial" w:cs="Arial"/>
        </w:rPr>
        <w:t>s</w:t>
      </w:r>
      <w:r w:rsidRPr="0059749A">
        <w:rPr>
          <w:rFonts w:ascii="Arial" w:hAnsi="Arial" w:cs="Arial"/>
        </w:rPr>
        <w:t xml:space="preserve"> presente</w:t>
      </w:r>
      <w:r w:rsidR="00866132" w:rsidRPr="0059749A">
        <w:rPr>
          <w:rFonts w:ascii="Arial" w:hAnsi="Arial" w:cs="Arial"/>
        </w:rPr>
        <w:t>s</w:t>
      </w:r>
      <w:r w:rsidRPr="0059749A">
        <w:rPr>
          <w:rFonts w:ascii="Arial" w:hAnsi="Arial" w:cs="Arial"/>
        </w:rPr>
        <w:t xml:space="preserve"> </w:t>
      </w:r>
      <w:r w:rsidR="00866132" w:rsidRPr="0059749A">
        <w:rPr>
          <w:rFonts w:ascii="Arial" w:hAnsi="Arial" w:cs="Arial"/>
        </w:rPr>
        <w:t>bases de participación</w:t>
      </w:r>
      <w:r w:rsidRPr="0059749A">
        <w:rPr>
          <w:rFonts w:ascii="Arial" w:hAnsi="Arial" w:cs="Arial"/>
        </w:rPr>
        <w:t xml:space="preserve"> y sus anexos, siendo de su absoluta responsabilidad el conocimiento del contenido de los mismos, del mismo modo, deberá tomar en consideración todas y cada una de las precisiones pronunciadas en la (s) junta (s) de aclaraciones.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1.10.- Información Técnica que Proporcionará el INIFE</w:t>
      </w:r>
      <w:r w:rsidR="00866132" w:rsidRPr="0059749A">
        <w:rPr>
          <w:rFonts w:ascii="Arial" w:hAnsi="Arial" w:cs="Arial"/>
          <w:b/>
          <w:bCs/>
          <w:lang w:val="es-MX"/>
        </w:rPr>
        <w:t>D</w:t>
      </w:r>
      <w:r w:rsidRPr="0059749A">
        <w:rPr>
          <w:rFonts w:ascii="Arial" w:hAnsi="Arial" w:cs="Arial"/>
          <w:b/>
          <w:bCs/>
          <w:lang w:val="es-MX"/>
        </w:rPr>
        <w:t>:</w:t>
      </w:r>
    </w:p>
    <w:p w:rsidR="0075251C"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proporcionará al Licitante: </w:t>
      </w:r>
      <w:r w:rsidR="005F0FE0">
        <w:rPr>
          <w:rFonts w:ascii="Arial" w:hAnsi="Arial" w:cs="Arial"/>
          <w:lang w:val="es-MX"/>
        </w:rPr>
        <w:t>Catalogo de Conceptos, Programa de ejecución, Planos y Términos de Referencia.</w:t>
      </w:r>
    </w:p>
    <w:p w:rsidR="00534F23" w:rsidRPr="0059749A" w:rsidRDefault="0075251C" w:rsidP="00534F23">
      <w:pPr>
        <w:pStyle w:val="Lista"/>
        <w:ind w:left="0" w:firstLine="0"/>
        <w:jc w:val="both"/>
        <w:rPr>
          <w:rFonts w:ascii="Arial" w:hAnsi="Arial" w:cs="Arial"/>
          <w:lang w:val="es-MX"/>
        </w:rPr>
      </w:pP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1.11.- Materiales y equipo de instalación permanente:</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este procedimiento de contratación, el </w:t>
      </w:r>
      <w:r w:rsidRPr="0059749A">
        <w:rPr>
          <w:rFonts w:ascii="Arial" w:hAnsi="Arial" w:cs="Arial"/>
          <w:b/>
          <w:lang w:val="es-MX"/>
        </w:rPr>
        <w:t>INIFED</w:t>
      </w:r>
      <w:r w:rsidRPr="0059749A">
        <w:rPr>
          <w:rFonts w:ascii="Arial" w:hAnsi="Arial" w:cs="Arial"/>
          <w:b/>
          <w:bCs/>
          <w:lang w:val="es-MX"/>
        </w:rPr>
        <w:t xml:space="preserve"> No Proporcionará</w:t>
      </w:r>
      <w:r w:rsidRPr="0059749A">
        <w:rPr>
          <w:rFonts w:ascii="Arial" w:hAnsi="Arial" w:cs="Arial"/>
          <w:lang w:val="es-MX"/>
        </w:rPr>
        <w:t xml:space="preserve"> Materiales ni Equipos de Instalación Permanente.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1.12.- Proposiciones Vía Electrónica: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Licitantes que a su elección opten por enviar sus proposiciones a través de medios remotos de comunicación electrónica (</w:t>
      </w:r>
      <w:proofErr w:type="spellStart"/>
      <w:r w:rsidRPr="0059749A">
        <w:rPr>
          <w:rFonts w:ascii="Arial" w:hAnsi="Arial" w:cs="Arial"/>
          <w:b/>
          <w:bCs/>
          <w:lang w:val="es-MX"/>
        </w:rPr>
        <w:t>CompraNet</w:t>
      </w:r>
      <w:proofErr w:type="spellEnd"/>
      <w:r w:rsidRPr="0059749A">
        <w:rPr>
          <w:rFonts w:ascii="Arial" w:hAnsi="Arial" w:cs="Arial"/>
          <w:b/>
          <w:bCs/>
          <w:lang w:val="es-MX"/>
        </w:rPr>
        <w:t>)</w:t>
      </w:r>
      <w:r w:rsidRPr="0059749A">
        <w:rPr>
          <w:rFonts w:ascii="Arial" w:hAnsi="Arial" w:cs="Arial"/>
          <w:lang w:val="es-MX"/>
        </w:rPr>
        <w:t xml:space="preserve">  se sujetarán a lo siguiente: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Textoindependiente32"/>
        <w:numPr>
          <w:ilvl w:val="0"/>
          <w:numId w:val="5"/>
        </w:numPr>
        <w:tabs>
          <w:tab w:val="clear" w:pos="454"/>
          <w:tab w:val="num" w:pos="0"/>
        </w:tabs>
        <w:overflowPunct/>
        <w:autoSpaceDE/>
        <w:autoSpaceDN/>
        <w:adjustRightInd/>
        <w:spacing w:after="0"/>
        <w:jc w:val="both"/>
        <w:textAlignment w:val="auto"/>
        <w:rPr>
          <w:rFonts w:ascii="Arial" w:hAnsi="Arial" w:cs="Arial"/>
          <w:lang w:val="es-MX"/>
        </w:rPr>
      </w:pPr>
      <w:r w:rsidRPr="0059749A">
        <w:rPr>
          <w:rFonts w:ascii="Arial" w:hAnsi="Arial" w:cs="Arial"/>
          <w:lang w:val="es-MX"/>
        </w:rPr>
        <w:t xml:space="preserve">Para el envío de proposiciones por medios remotos de comunicación electrónica, el licitante deberá utilizar exclusivamente el programa informático de </w:t>
      </w:r>
      <w:proofErr w:type="spellStart"/>
      <w:r w:rsidRPr="0059749A">
        <w:rPr>
          <w:rFonts w:ascii="Arial" w:hAnsi="Arial" w:cs="Arial"/>
          <w:lang w:val="es-MX"/>
        </w:rPr>
        <w:t>CompraNet</w:t>
      </w:r>
      <w:proofErr w:type="spellEnd"/>
      <w:r w:rsidRPr="0059749A">
        <w:rPr>
          <w:rFonts w:ascii="Arial" w:hAnsi="Arial" w:cs="Arial"/>
          <w:lang w:val="es-MX"/>
        </w:rPr>
        <w:t xml:space="preserve"> de la Secretaría de la Función Pública, el sobre será generado mediante el uso de tecnologías que resguarden la confidencialidad de la información, de tal forma que sea inviolable.</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0"/>
        </w:numPr>
        <w:overflowPunct/>
        <w:autoSpaceDE/>
        <w:autoSpaceDN/>
        <w:adjustRightInd/>
        <w:jc w:val="both"/>
        <w:textAlignment w:val="auto"/>
        <w:rPr>
          <w:rFonts w:ascii="Arial" w:hAnsi="Arial" w:cs="Arial"/>
          <w:lang w:val="es-MX"/>
        </w:rPr>
      </w:pPr>
      <w:r w:rsidRPr="0059749A">
        <w:rPr>
          <w:rFonts w:ascii="Arial" w:hAnsi="Arial" w:cs="Arial"/>
          <w:lang w:val="es-MX"/>
        </w:rPr>
        <w:t>Deberán emplear en sustitución de la firma autógrafa el medio de identificación electrónica</w:t>
      </w:r>
      <w:r w:rsidR="00A14580" w:rsidRPr="0059749A">
        <w:rPr>
          <w:rFonts w:ascii="Arial" w:hAnsi="Arial" w:cs="Arial"/>
          <w:lang w:val="es-MX"/>
        </w:rPr>
        <w:t xml:space="preserve"> (FIEL)</w:t>
      </w:r>
      <w:r w:rsidRPr="0059749A">
        <w:rPr>
          <w:rFonts w:ascii="Arial" w:hAnsi="Arial" w:cs="Arial"/>
          <w:lang w:val="es-MX"/>
        </w:rPr>
        <w:t xml:space="preserve"> que para tal fin deberá certificarse previamente en 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 de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6"/>
        </w:numPr>
        <w:overflowPunct/>
        <w:autoSpaceDE/>
        <w:autoSpaceDN/>
        <w:adjustRightInd/>
        <w:jc w:val="both"/>
        <w:textAlignment w:val="auto"/>
        <w:rPr>
          <w:rFonts w:ascii="Arial" w:hAnsi="Arial" w:cs="Arial"/>
          <w:lang w:val="es-MX"/>
        </w:rPr>
      </w:pPr>
      <w:r w:rsidRPr="0059749A">
        <w:rPr>
          <w:rFonts w:ascii="Arial" w:hAnsi="Arial" w:cs="Arial"/>
          <w:lang w:val="es-MX"/>
        </w:rPr>
        <w:t xml:space="preserve">Reconocerá como propia y auténtica la información que por medios remotos de comunicación electrónica envíen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que a su vez se distinga por el medio de identificación electrónica que les certifique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7"/>
        </w:numPr>
        <w:overflowPunct/>
        <w:autoSpaceDE/>
        <w:autoSpaceDN/>
        <w:adjustRightInd/>
        <w:jc w:val="both"/>
        <w:textAlignment w:val="auto"/>
        <w:rPr>
          <w:rFonts w:ascii="Arial" w:hAnsi="Arial" w:cs="Arial"/>
          <w:lang w:val="es-MX"/>
        </w:rPr>
      </w:pPr>
      <w:r w:rsidRPr="0059749A">
        <w:rPr>
          <w:rFonts w:ascii="Arial" w:hAnsi="Arial" w:cs="Arial"/>
          <w:lang w:val="es-MX"/>
        </w:rPr>
        <w:t>Notificarán oportunamente a la Secretaría de la Función Pública, bajo su responsabilidad, respecto a cualquier modificación o revocación de las facultades otorgadas a su apoderado o representante al que le haya sido entregado un certificado digital.</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8"/>
        </w:numPr>
        <w:overflowPunct/>
        <w:autoSpaceDE/>
        <w:autoSpaceDN/>
        <w:adjustRightInd/>
        <w:jc w:val="both"/>
        <w:textAlignment w:val="auto"/>
        <w:rPr>
          <w:rFonts w:ascii="Arial" w:hAnsi="Arial" w:cs="Arial"/>
          <w:lang w:val="es-MX"/>
        </w:rPr>
      </w:pPr>
      <w:r w:rsidRPr="0059749A">
        <w:rPr>
          <w:rFonts w:ascii="Arial" w:hAnsi="Arial" w:cs="Arial"/>
          <w:lang w:val="es-MX"/>
        </w:rPr>
        <w:t>El licitante aceptará que el uso de su certificado digital por persona distinta a la autorizada quedará bajo su estricta responsabilidad.</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9"/>
        </w:numPr>
        <w:overflowPunct/>
        <w:autoSpaceDE/>
        <w:autoSpaceDN/>
        <w:adjustRightInd/>
        <w:jc w:val="both"/>
        <w:textAlignment w:val="auto"/>
        <w:rPr>
          <w:rFonts w:ascii="Arial" w:hAnsi="Arial" w:cs="Arial"/>
          <w:lang w:val="es-MX"/>
        </w:rPr>
      </w:pPr>
      <w:r w:rsidRPr="0059749A">
        <w:rPr>
          <w:rFonts w:ascii="Arial" w:hAnsi="Arial" w:cs="Arial"/>
          <w:lang w:val="es-MX"/>
        </w:rPr>
        <w:t xml:space="preserve">Asimismo, consentirán que será motivo de que la Secretaría de la Función Pública invalide su certificado digital, cuando haga mal uso de la red privada de comunicaciones de </w:t>
      </w:r>
      <w:proofErr w:type="spellStart"/>
      <w:r w:rsidRPr="0059749A">
        <w:rPr>
          <w:rFonts w:ascii="Arial" w:hAnsi="Arial" w:cs="Arial"/>
          <w:lang w:val="es-MX"/>
        </w:rPr>
        <w:t>CompraNet</w:t>
      </w:r>
      <w:proofErr w:type="spellEnd"/>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6"/>
        </w:numPr>
        <w:overflowPunct/>
        <w:autoSpaceDE/>
        <w:autoSpaceDN/>
        <w:adjustRightInd/>
        <w:jc w:val="both"/>
        <w:textAlignment w:val="auto"/>
        <w:rPr>
          <w:rFonts w:ascii="Arial" w:hAnsi="Arial" w:cs="Arial"/>
          <w:lang w:val="es-MX"/>
        </w:rPr>
      </w:pPr>
      <w:r w:rsidRPr="0059749A">
        <w:rPr>
          <w:rFonts w:ascii="Arial" w:hAnsi="Arial" w:cs="Arial"/>
          <w:lang w:val="es-MX"/>
        </w:rPr>
        <w:lastRenderedPageBreak/>
        <w:t xml:space="preserve">Se tendrán por </w:t>
      </w:r>
      <w:r w:rsidRPr="0059749A">
        <w:rPr>
          <w:rFonts w:ascii="Arial" w:hAnsi="Arial" w:cs="Arial"/>
          <w:b/>
          <w:bCs/>
          <w:lang w:val="es-MX"/>
        </w:rPr>
        <w:t>NO PRESENTADAS</w:t>
      </w:r>
      <w:r w:rsidRPr="0059749A">
        <w:rPr>
          <w:rFonts w:ascii="Arial" w:hAnsi="Arial" w:cs="Arial"/>
          <w:lang w:val="es-MX"/>
        </w:rPr>
        <w:t xml:space="preserve"> las proposiciones cuando la información remitida contenga virus informático o no pueda consultarse por cualquier causa motivada por problemas técnicos imputables a los programas o equipos de cómputo del licitante, y</w:t>
      </w:r>
    </w:p>
    <w:p w:rsidR="00534F23" w:rsidRPr="0059749A" w:rsidRDefault="00534F23" w:rsidP="00534F23">
      <w:pPr>
        <w:overflowPunct/>
        <w:autoSpaceDE/>
        <w:autoSpaceDN/>
        <w:adjustRightInd/>
        <w:jc w:val="both"/>
        <w:textAlignment w:val="auto"/>
        <w:rPr>
          <w:rFonts w:ascii="Arial" w:hAnsi="Arial" w:cs="Arial"/>
          <w:lang w:val="es-MX"/>
        </w:rPr>
      </w:pPr>
    </w:p>
    <w:p w:rsidR="00534F23" w:rsidRDefault="00534F23" w:rsidP="00534F23">
      <w:pPr>
        <w:pStyle w:val="Lista"/>
        <w:ind w:left="705" w:hanging="705"/>
        <w:jc w:val="both"/>
        <w:rPr>
          <w:rFonts w:ascii="Arial" w:hAnsi="Arial" w:cs="Arial"/>
          <w:lang w:val="es-MX"/>
        </w:rPr>
      </w:pPr>
      <w:r w:rsidRPr="0059749A">
        <w:rPr>
          <w:rFonts w:ascii="Arial" w:hAnsi="Arial" w:cs="Arial"/>
          <w:b/>
          <w:bCs/>
          <w:lang w:val="es-MX"/>
        </w:rPr>
        <w:t>1.12.8</w:t>
      </w:r>
      <w:r w:rsidRPr="0059749A">
        <w:rPr>
          <w:rFonts w:ascii="Arial" w:hAnsi="Arial" w:cs="Arial"/>
          <w:b/>
          <w:bCs/>
          <w:lang w:val="es-MX"/>
        </w:rPr>
        <w:tab/>
      </w:r>
      <w:r w:rsidRPr="0059749A">
        <w:rPr>
          <w:rFonts w:ascii="Arial" w:hAnsi="Arial" w:cs="Arial"/>
          <w:lang w:val="es-MX"/>
        </w:rPr>
        <w:t>Los licitantes que hayan optado por presentar sus proposiciones por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podrán a su elección, participar en los diferentes actos derivados del presente procedimiento de contratación.</w:t>
      </w:r>
    </w:p>
    <w:p w:rsidR="00BE465F" w:rsidRDefault="00BE465F" w:rsidP="00534F23">
      <w:pPr>
        <w:pStyle w:val="Lista"/>
        <w:ind w:left="705" w:hanging="705"/>
        <w:jc w:val="both"/>
        <w:rPr>
          <w:rFonts w:ascii="Arial" w:hAnsi="Arial" w:cs="Arial"/>
          <w:lang w:val="es-MX"/>
        </w:rPr>
      </w:pPr>
    </w:p>
    <w:p w:rsidR="00FA60B7" w:rsidRDefault="00FA60B7" w:rsidP="00534F23">
      <w:pPr>
        <w:pStyle w:val="Lista"/>
        <w:ind w:left="705" w:hanging="705"/>
        <w:jc w:val="both"/>
        <w:rPr>
          <w:rFonts w:ascii="Arial" w:hAnsi="Arial" w:cs="Arial"/>
          <w:lang w:val="es-MX"/>
        </w:rPr>
      </w:pPr>
    </w:p>
    <w:p w:rsidR="00FA60B7" w:rsidRPr="0059749A" w:rsidRDefault="00FA60B7" w:rsidP="00534F23">
      <w:pPr>
        <w:pStyle w:val="Lista"/>
        <w:ind w:left="705" w:hanging="705"/>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center"/>
        <w:rPr>
          <w:rFonts w:ascii="Arial" w:hAnsi="Arial" w:cs="Arial"/>
          <w:b/>
          <w:bCs/>
          <w:sz w:val="28"/>
          <w:szCs w:val="28"/>
          <w:lang w:val="es-MX"/>
        </w:rPr>
      </w:pPr>
      <w:r w:rsidRPr="0059749A">
        <w:rPr>
          <w:rFonts w:ascii="Arial" w:hAnsi="Arial" w:cs="Arial"/>
          <w:b/>
          <w:bCs/>
          <w:sz w:val="28"/>
          <w:szCs w:val="28"/>
          <w:lang w:val="es-MX"/>
        </w:rPr>
        <w:t xml:space="preserve">CAPITULO II.- </w:t>
      </w:r>
      <w:r w:rsidR="00866132" w:rsidRPr="0059749A">
        <w:rPr>
          <w:rFonts w:ascii="Arial" w:hAnsi="Arial" w:cs="Arial"/>
          <w:b/>
          <w:bCs/>
          <w:sz w:val="28"/>
          <w:szCs w:val="28"/>
          <w:lang w:val="es-MX"/>
        </w:rPr>
        <w:t xml:space="preserve">REQUISITOS PARA ELABORAR Y PRESENTAR LAS </w:t>
      </w:r>
      <w:r w:rsidRPr="0059749A">
        <w:rPr>
          <w:rFonts w:ascii="Arial" w:hAnsi="Arial" w:cs="Arial"/>
          <w:b/>
          <w:bCs/>
          <w:sz w:val="28"/>
          <w:szCs w:val="28"/>
          <w:lang w:val="es-MX"/>
        </w:rPr>
        <w:t xml:space="preserve"> PROPOSICIONES</w:t>
      </w:r>
    </w:p>
    <w:p w:rsidR="00534F23" w:rsidRPr="0059749A" w:rsidRDefault="00534F23" w:rsidP="00534F23">
      <w:pPr>
        <w:rPr>
          <w:rFonts w:ascii="Arial" w:hAnsi="Arial" w:cs="Arial"/>
          <w:lang w:val="es-MX"/>
        </w:rPr>
      </w:pPr>
    </w:p>
    <w:p w:rsidR="00534F23" w:rsidRPr="0059749A" w:rsidRDefault="00866132"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 INSTRUCCIONES:</w:t>
      </w:r>
    </w:p>
    <w:p w:rsidR="00534F23" w:rsidRPr="0059749A" w:rsidRDefault="00534F23" w:rsidP="00534F23">
      <w:pPr>
        <w:jc w:val="both"/>
        <w:rPr>
          <w:rFonts w:ascii="Arial" w:hAnsi="Arial" w:cs="Arial"/>
          <w:lang w:val="es-MX"/>
        </w:rPr>
      </w:pPr>
    </w:p>
    <w:p w:rsidR="00534F23" w:rsidRPr="0059749A" w:rsidRDefault="00534F23" w:rsidP="006D75DD">
      <w:pPr>
        <w:pStyle w:val="Textoindependiente"/>
        <w:numPr>
          <w:ilvl w:val="0"/>
          <w:numId w:val="11"/>
        </w:numPr>
        <w:overflowPunct/>
        <w:autoSpaceDE/>
        <w:autoSpaceDN/>
        <w:adjustRightInd/>
        <w:spacing w:after="0"/>
        <w:jc w:val="both"/>
        <w:textAlignment w:val="auto"/>
        <w:rPr>
          <w:rFonts w:ascii="Arial" w:hAnsi="Arial" w:cs="Arial"/>
          <w:lang w:val="es-MX"/>
        </w:rPr>
      </w:pPr>
      <w:r w:rsidRPr="0059749A">
        <w:rPr>
          <w:rFonts w:ascii="Arial" w:hAnsi="Arial" w:cs="Arial"/>
          <w:lang w:val="es-MX"/>
        </w:rPr>
        <w:t>Los licitantes prepararán sus proposiciones conforme a lo</w:t>
      </w:r>
      <w:r w:rsidR="0057216E" w:rsidRPr="0059749A">
        <w:rPr>
          <w:rFonts w:ascii="Arial" w:hAnsi="Arial" w:cs="Arial"/>
          <w:lang w:val="es-MX"/>
        </w:rPr>
        <w:t>s requisitos</w:t>
      </w:r>
      <w:r w:rsidRPr="0059749A">
        <w:rPr>
          <w:rFonts w:ascii="Arial" w:hAnsi="Arial" w:cs="Arial"/>
          <w:lang w:val="es-MX"/>
        </w:rPr>
        <w:t xml:space="preserve"> establecido</w:t>
      </w:r>
      <w:r w:rsidR="0057216E" w:rsidRPr="0059749A">
        <w:rPr>
          <w:rFonts w:ascii="Arial" w:hAnsi="Arial" w:cs="Arial"/>
          <w:lang w:val="es-MX"/>
        </w:rPr>
        <w:t>s</w:t>
      </w:r>
      <w:r w:rsidRPr="0059749A">
        <w:rPr>
          <w:rFonts w:ascii="Arial" w:hAnsi="Arial" w:cs="Arial"/>
          <w:lang w:val="es-MX"/>
        </w:rPr>
        <w:t xml:space="preserve"> en </w:t>
      </w:r>
      <w:r w:rsidR="0057216E" w:rsidRPr="0059749A">
        <w:rPr>
          <w:rFonts w:ascii="Arial" w:hAnsi="Arial" w:cs="Arial"/>
          <w:lang w:val="es-MX"/>
        </w:rPr>
        <w:t>las presentes bases de participación</w:t>
      </w:r>
      <w:r w:rsidRPr="0059749A">
        <w:rPr>
          <w:rFonts w:ascii="Arial" w:hAnsi="Arial" w:cs="Arial"/>
          <w:lang w:val="es-MX"/>
        </w:rPr>
        <w:t xml:space="preserve"> y sus anexos, así como en las aclaraciones y modificaciones que, su caso, se establezcan en la (s) junta(s) de aclaraciones.</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2"/>
        </w:numPr>
        <w:overflowPunct/>
        <w:autoSpaceDE/>
        <w:autoSpaceDN/>
        <w:adjustRightInd/>
        <w:jc w:val="both"/>
        <w:textAlignment w:val="auto"/>
        <w:rPr>
          <w:rFonts w:ascii="Arial" w:hAnsi="Arial" w:cs="Arial"/>
          <w:lang w:val="es-MX"/>
        </w:rPr>
      </w:pPr>
      <w:r w:rsidRPr="0059749A">
        <w:rPr>
          <w:rFonts w:ascii="Arial" w:hAnsi="Arial" w:cs="Arial"/>
          <w:lang w:val="es-MX"/>
        </w:rPr>
        <w:t xml:space="preserve">La entrega de las proposiciones se hará por escrito en original y en papel membretado, </w:t>
      </w:r>
      <w:r w:rsidRPr="0059749A">
        <w:rPr>
          <w:rFonts w:ascii="Arial" w:hAnsi="Arial" w:cs="Arial"/>
          <w:b/>
          <w:bCs/>
          <w:u w:val="single"/>
          <w:lang w:val="es-MX"/>
        </w:rPr>
        <w:t>con</w:t>
      </w:r>
      <w:r w:rsidRPr="0059749A">
        <w:rPr>
          <w:rFonts w:ascii="Arial" w:hAnsi="Arial" w:cs="Arial"/>
          <w:b/>
          <w:u w:val="single"/>
          <w:lang w:val="es-MX"/>
        </w:rPr>
        <w:t xml:space="preserve"> </w:t>
      </w:r>
      <w:r w:rsidRPr="0059749A">
        <w:rPr>
          <w:rFonts w:ascii="Arial" w:hAnsi="Arial" w:cs="Arial"/>
          <w:b/>
          <w:bCs/>
          <w:u w:val="single"/>
          <w:lang w:val="es-MX"/>
        </w:rPr>
        <w:t>firma</w:t>
      </w:r>
      <w:r w:rsidRPr="0059749A">
        <w:rPr>
          <w:rFonts w:ascii="Arial" w:hAnsi="Arial" w:cs="Arial"/>
          <w:b/>
          <w:u w:val="single"/>
          <w:lang w:val="es-MX"/>
        </w:rPr>
        <w:t xml:space="preserve"> </w:t>
      </w:r>
      <w:r w:rsidRPr="0059749A">
        <w:rPr>
          <w:rFonts w:ascii="Arial" w:hAnsi="Arial" w:cs="Arial"/>
          <w:b/>
          <w:bCs/>
          <w:u w:val="single"/>
          <w:lang w:val="es-MX"/>
        </w:rPr>
        <w:t>autógrafa</w:t>
      </w:r>
      <w:r w:rsidRPr="0059749A">
        <w:rPr>
          <w:rFonts w:ascii="Arial" w:hAnsi="Arial" w:cs="Arial"/>
          <w:b/>
          <w:u w:val="single"/>
          <w:lang w:val="es-MX"/>
        </w:rPr>
        <w:t xml:space="preserve"> de los licitantes o de sus apoderados legales </w:t>
      </w:r>
      <w:r w:rsidRPr="0059749A">
        <w:rPr>
          <w:rFonts w:ascii="Arial" w:hAnsi="Arial" w:cs="Arial"/>
          <w:b/>
          <w:bCs/>
          <w:u w:val="single"/>
          <w:lang w:val="es-MX"/>
        </w:rPr>
        <w:t xml:space="preserve">en la última hoja de </w:t>
      </w:r>
      <w:r w:rsidR="000C1CF9" w:rsidRPr="0059749A">
        <w:rPr>
          <w:rFonts w:ascii="Arial" w:hAnsi="Arial" w:cs="Arial"/>
          <w:b/>
          <w:bCs/>
          <w:u w:val="single"/>
          <w:lang w:val="es-MX"/>
        </w:rPr>
        <w:t xml:space="preserve">todos y </w:t>
      </w:r>
      <w:r w:rsidRPr="0059749A">
        <w:rPr>
          <w:rFonts w:ascii="Arial" w:hAnsi="Arial" w:cs="Arial"/>
          <w:b/>
          <w:bCs/>
          <w:u w:val="single"/>
          <w:lang w:val="es-MX"/>
        </w:rPr>
        <w:t>cada uno de los documentos que la integren,</w:t>
      </w:r>
      <w:r w:rsidRPr="0059749A">
        <w:rPr>
          <w:rFonts w:ascii="Arial" w:hAnsi="Arial" w:cs="Arial"/>
          <w:b/>
          <w:bCs/>
          <w:lang w:val="es-MX"/>
        </w:rPr>
        <w:t xml:space="preserve"> </w:t>
      </w:r>
      <w:r w:rsidRPr="0059749A">
        <w:rPr>
          <w:rFonts w:ascii="Arial" w:hAnsi="Arial" w:cs="Arial"/>
          <w:bCs/>
          <w:lang w:val="es-MX"/>
        </w:rPr>
        <w:t xml:space="preserve">de conformidad a lo establecido en el </w:t>
      </w:r>
      <w:r w:rsidR="002438AE" w:rsidRPr="0059749A">
        <w:rPr>
          <w:rFonts w:ascii="Arial" w:hAnsi="Arial" w:cs="Arial"/>
          <w:bCs/>
          <w:lang w:val="es-MX"/>
        </w:rPr>
        <w:t>Artículo 41, 2do. p</w:t>
      </w:r>
      <w:r w:rsidRPr="0059749A">
        <w:rPr>
          <w:rFonts w:ascii="Arial" w:hAnsi="Arial" w:cs="Arial"/>
          <w:bCs/>
          <w:lang w:val="es-MX"/>
        </w:rPr>
        <w:t xml:space="preserve">árrafo del Reglamento; la falta de la firma en alguna de ellas no será causa de </w:t>
      </w:r>
      <w:proofErr w:type="spellStart"/>
      <w:r w:rsidRPr="0059749A">
        <w:rPr>
          <w:rFonts w:ascii="Arial" w:hAnsi="Arial" w:cs="Arial"/>
          <w:bCs/>
          <w:lang w:val="es-MX"/>
        </w:rPr>
        <w:t>des</w:t>
      </w:r>
      <w:r w:rsidR="00383D7F" w:rsidRPr="0059749A">
        <w:rPr>
          <w:rFonts w:ascii="Arial" w:hAnsi="Arial" w:cs="Arial"/>
          <w:bCs/>
          <w:lang w:val="es-MX"/>
        </w:rPr>
        <w:t>echamiento</w:t>
      </w:r>
      <w:proofErr w:type="spellEnd"/>
      <w:r w:rsidRPr="0059749A">
        <w:rPr>
          <w:rFonts w:ascii="Arial" w:hAnsi="Arial" w:cs="Arial"/>
          <w:bCs/>
          <w:lang w:val="es-MX"/>
        </w:rPr>
        <w:t>,</w:t>
      </w:r>
      <w:r w:rsidRPr="0059749A">
        <w:rPr>
          <w:rFonts w:ascii="Arial" w:hAnsi="Arial" w:cs="Arial"/>
          <w:b/>
          <w:bCs/>
          <w:lang w:val="es-MX"/>
        </w:rPr>
        <w:t xml:space="preserve"> </w:t>
      </w:r>
      <w:r w:rsidRPr="0059749A">
        <w:rPr>
          <w:rFonts w:ascii="Arial" w:hAnsi="Arial" w:cs="Arial"/>
          <w:b/>
          <w:bCs/>
          <w:u w:val="single"/>
          <w:lang w:val="es-MX"/>
        </w:rPr>
        <w:t xml:space="preserve">excepto en los documentos especificados en el numeral </w:t>
      </w:r>
      <w:r w:rsidR="0057216E" w:rsidRPr="0059749A">
        <w:rPr>
          <w:rFonts w:ascii="Arial" w:hAnsi="Arial" w:cs="Arial"/>
          <w:b/>
          <w:bCs/>
          <w:u w:val="single"/>
          <w:lang w:val="es-MX"/>
        </w:rPr>
        <w:t>3</w:t>
      </w:r>
      <w:r w:rsidRPr="0059749A">
        <w:rPr>
          <w:rFonts w:ascii="Arial" w:hAnsi="Arial" w:cs="Arial"/>
          <w:b/>
          <w:bCs/>
          <w:u w:val="single"/>
          <w:lang w:val="es-MX"/>
        </w:rPr>
        <w:t>.</w:t>
      </w:r>
      <w:r w:rsidR="00FB02B1" w:rsidRPr="0059749A">
        <w:rPr>
          <w:rFonts w:ascii="Arial" w:hAnsi="Arial" w:cs="Arial"/>
          <w:b/>
          <w:bCs/>
          <w:u w:val="single"/>
          <w:lang w:val="es-MX"/>
        </w:rPr>
        <w:t>7</w:t>
      </w:r>
      <w:r w:rsidRPr="0059749A">
        <w:rPr>
          <w:rFonts w:ascii="Arial" w:hAnsi="Arial" w:cs="Arial"/>
          <w:b/>
          <w:bCs/>
          <w:u w:val="single"/>
          <w:lang w:val="es-MX"/>
        </w:rPr>
        <w:t xml:space="preserve"> Causales de </w:t>
      </w:r>
      <w:proofErr w:type="spellStart"/>
      <w:r w:rsidRPr="0059749A">
        <w:rPr>
          <w:rFonts w:ascii="Arial" w:hAnsi="Arial" w:cs="Arial"/>
          <w:b/>
          <w:bCs/>
          <w:u w:val="single"/>
          <w:lang w:val="es-MX"/>
        </w:rPr>
        <w:t>Desechamiento</w:t>
      </w:r>
      <w:proofErr w:type="spellEnd"/>
      <w:r w:rsidRPr="0059749A">
        <w:rPr>
          <w:rFonts w:ascii="Arial" w:hAnsi="Arial" w:cs="Arial"/>
          <w:b/>
          <w:bCs/>
          <w:u w:val="single"/>
          <w:lang w:val="es-MX"/>
        </w:rPr>
        <w:t>, Inciso b), los cuales deberán presentarse invariablemente firmados,</w:t>
      </w:r>
      <w:r w:rsidRPr="0059749A">
        <w:rPr>
          <w:rFonts w:ascii="Arial" w:hAnsi="Arial" w:cs="Arial"/>
          <w:b/>
          <w:bCs/>
          <w:lang w:val="es-MX"/>
        </w:rPr>
        <w:t xml:space="preserve"> </w:t>
      </w:r>
      <w:r w:rsidRPr="0059749A">
        <w:rPr>
          <w:rFonts w:ascii="Arial" w:hAnsi="Arial" w:cs="Arial"/>
          <w:bCs/>
          <w:lang w:val="es-MX"/>
        </w:rPr>
        <w:t>en tal caso no se aceptarán rúbricas</w:t>
      </w:r>
      <w:r w:rsidRPr="0059749A">
        <w:rPr>
          <w:rFonts w:ascii="Arial" w:hAnsi="Arial" w:cs="Arial"/>
          <w:lang w:val="es-MX"/>
        </w:rPr>
        <w:t xml:space="preserve">, la proposición deberá presentarse en un solo sobre y completamente cerrado integrando la proposición técnica y económica. </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3"/>
        </w:numPr>
        <w:overflowPunct/>
        <w:autoSpaceDE/>
        <w:autoSpaceDN/>
        <w:adjustRightInd/>
        <w:jc w:val="both"/>
        <w:textAlignment w:val="auto"/>
        <w:rPr>
          <w:rFonts w:ascii="Arial" w:hAnsi="Arial" w:cs="Arial"/>
          <w:lang w:val="es-MX"/>
        </w:rPr>
      </w:pPr>
      <w:r w:rsidRPr="0059749A">
        <w:rPr>
          <w:rFonts w:ascii="Arial" w:hAnsi="Arial" w:cs="Arial"/>
          <w:lang w:val="es-MX"/>
        </w:rPr>
        <w:t>La documentación legal y administrativa podrá entregarse, a elección del licitante, dentro o fuera del sobre que contenga la proposición técnica y económica.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4"/>
        </w:numPr>
        <w:overflowPunct/>
        <w:autoSpaceDE/>
        <w:autoSpaceDN/>
        <w:adjustRightInd/>
        <w:jc w:val="both"/>
        <w:textAlignment w:val="auto"/>
        <w:rPr>
          <w:rFonts w:ascii="Arial" w:hAnsi="Arial" w:cs="Arial"/>
          <w:lang w:val="es-MX"/>
        </w:rPr>
      </w:pPr>
      <w:r w:rsidRPr="0059749A">
        <w:rPr>
          <w:rFonts w:ascii="Arial" w:hAnsi="Arial" w:cs="Arial"/>
          <w:lang w:val="es-MX"/>
        </w:rPr>
        <w:t>Las proposiciones se podrán presentar en carpetas de argollas, con separadores.</w:t>
      </w:r>
      <w:r w:rsidRPr="0059749A">
        <w:rPr>
          <w:rFonts w:ascii="Arial" w:hAnsi="Arial" w:cs="Arial"/>
        </w:rPr>
        <w:t xml:space="preserve"> </w:t>
      </w:r>
      <w:r w:rsidRPr="0059749A">
        <w:rPr>
          <w:rFonts w:ascii="Arial" w:hAnsi="Arial" w:cs="Arial"/>
          <w:b/>
        </w:rPr>
        <w:t>Cada uno de los documentos que integren la proposición y aquellos distintos a ésta, deberán estar foliados en todas y cada una de las hojas que los integren. Al efecto, se deberán numerar de manera individual las propuestas técnica y económica, así como el resto de los documentos que entregue el licitante.</w:t>
      </w:r>
      <w:r w:rsidRPr="0059749A">
        <w:rPr>
          <w:rFonts w:ascii="Arial" w:hAnsi="Arial" w:cs="Arial"/>
        </w:rPr>
        <w:t xml:space="preserve"> En el caso de que alguna o algunas hojas de los documentos mencionados carezcan de folio y se constate que la o las hojas no foliadas mantienen continuidad, el </w:t>
      </w:r>
      <w:r w:rsidRPr="0059749A">
        <w:rPr>
          <w:rFonts w:ascii="Arial" w:hAnsi="Arial" w:cs="Arial"/>
          <w:b/>
        </w:rPr>
        <w:t>INIFED</w:t>
      </w:r>
      <w:r w:rsidRPr="0059749A">
        <w:rPr>
          <w:rFonts w:ascii="Arial" w:hAnsi="Arial" w:cs="Arial"/>
        </w:rPr>
        <w:t xml:space="preserve"> no desechará su propuesta.</w:t>
      </w:r>
      <w:r w:rsidRPr="0059749A">
        <w:rPr>
          <w:rFonts w:ascii="Arial" w:hAnsi="Arial" w:cs="Arial"/>
          <w:lang w:val="es-MX"/>
        </w:rPr>
        <w:t xml:space="preserve"> </w:t>
      </w:r>
    </w:p>
    <w:p w:rsidR="00534F23" w:rsidRPr="0059749A" w:rsidRDefault="00534F23" w:rsidP="00534F23">
      <w:pPr>
        <w:overflowPunct/>
        <w:autoSpaceDE/>
        <w:autoSpaceDN/>
        <w:adjustRightInd/>
        <w:jc w:val="both"/>
        <w:textAlignment w:val="auto"/>
        <w:rPr>
          <w:rFonts w:ascii="Arial" w:hAnsi="Arial" w:cs="Arial"/>
          <w:lang w:val="es-MX"/>
        </w:rPr>
      </w:pPr>
    </w:p>
    <w:p w:rsidR="00EF05FF" w:rsidRPr="0059749A" w:rsidRDefault="00534F23" w:rsidP="006D75DD">
      <w:pPr>
        <w:numPr>
          <w:ilvl w:val="0"/>
          <w:numId w:val="15"/>
        </w:numPr>
        <w:overflowPunct/>
        <w:autoSpaceDE/>
        <w:autoSpaceDN/>
        <w:adjustRightInd/>
        <w:jc w:val="both"/>
        <w:textAlignment w:val="auto"/>
        <w:rPr>
          <w:rFonts w:ascii="Arial" w:hAnsi="Arial" w:cs="Arial"/>
          <w:lang w:val="es-MX"/>
        </w:rPr>
      </w:pPr>
      <w:r w:rsidRPr="0059749A">
        <w:rPr>
          <w:rFonts w:ascii="Arial" w:hAnsi="Arial" w:cs="Arial"/>
          <w:lang w:val="es-MX"/>
        </w:rPr>
        <w:t xml:space="preserve">Los licitantes utilizarán preferentemente </w:t>
      </w:r>
      <w:r w:rsidR="0057216E" w:rsidRPr="0059749A">
        <w:rPr>
          <w:rFonts w:ascii="Arial" w:hAnsi="Arial" w:cs="Arial"/>
          <w:lang w:val="es-MX"/>
        </w:rPr>
        <w:t>l</w:t>
      </w:r>
      <w:r w:rsidR="00041BC5" w:rsidRPr="0059749A">
        <w:rPr>
          <w:rFonts w:ascii="Arial" w:hAnsi="Arial" w:cs="Arial"/>
          <w:lang w:val="es-MX"/>
        </w:rPr>
        <w:t>os</w:t>
      </w:r>
      <w:r w:rsidRPr="0059749A">
        <w:rPr>
          <w:rFonts w:ascii="Arial" w:hAnsi="Arial" w:cs="Arial"/>
          <w:lang w:val="es-MX"/>
        </w:rPr>
        <w:t xml:space="preserve"> formato</w:t>
      </w:r>
      <w:r w:rsidR="00041BC5" w:rsidRPr="0059749A">
        <w:rPr>
          <w:rFonts w:ascii="Arial" w:hAnsi="Arial" w:cs="Arial"/>
          <w:lang w:val="es-MX"/>
        </w:rPr>
        <w:t>s</w:t>
      </w:r>
      <w:r w:rsidRPr="0059749A">
        <w:rPr>
          <w:rFonts w:ascii="Arial" w:hAnsi="Arial" w:cs="Arial"/>
          <w:lang w:val="es-MX"/>
        </w:rPr>
        <w:t xml:space="preserve"> proporcionados por el </w:t>
      </w:r>
      <w:r w:rsidRPr="0059749A">
        <w:rPr>
          <w:rFonts w:ascii="Arial" w:hAnsi="Arial" w:cs="Arial"/>
          <w:b/>
          <w:lang w:val="es-MX"/>
        </w:rPr>
        <w:t>INIFED</w:t>
      </w:r>
      <w:r w:rsidRPr="0059749A">
        <w:rPr>
          <w:rFonts w:ascii="Arial" w:hAnsi="Arial" w:cs="Arial"/>
          <w:lang w:val="es-MX"/>
        </w:rPr>
        <w:t xml:space="preserve">. Si los licitantes presentan otros formatos, éstos deberán cumplir con los requisitos e información solicitada por el </w:t>
      </w:r>
      <w:r w:rsidRPr="0059749A">
        <w:rPr>
          <w:rFonts w:ascii="Arial" w:hAnsi="Arial" w:cs="Arial"/>
          <w:b/>
          <w:lang w:val="es-MX"/>
        </w:rPr>
        <w:t>INIFED</w:t>
      </w:r>
      <w:r w:rsidRPr="0059749A">
        <w:rPr>
          <w:rFonts w:ascii="Arial" w:hAnsi="Arial" w:cs="Arial"/>
          <w:lang w:val="es-MX"/>
        </w:rPr>
        <w:t>.</w:t>
      </w:r>
    </w:p>
    <w:p w:rsidR="00EF05FF" w:rsidRPr="0059749A" w:rsidRDefault="00EF05FF" w:rsidP="00EF05FF">
      <w:pPr>
        <w:overflowPunct/>
        <w:autoSpaceDE/>
        <w:autoSpaceDN/>
        <w:adjustRightInd/>
        <w:ind w:left="502"/>
        <w:jc w:val="both"/>
        <w:textAlignment w:val="auto"/>
        <w:rPr>
          <w:rFonts w:ascii="Arial" w:hAnsi="Arial" w:cs="Arial"/>
          <w:lang w:val="es-MX"/>
        </w:rPr>
      </w:pPr>
    </w:p>
    <w:p w:rsidR="00E87DD9" w:rsidRPr="0059749A" w:rsidRDefault="00EF05FF" w:rsidP="006D75DD">
      <w:pPr>
        <w:numPr>
          <w:ilvl w:val="0"/>
          <w:numId w:val="17"/>
        </w:numPr>
        <w:overflowPunct/>
        <w:autoSpaceDE/>
        <w:autoSpaceDN/>
        <w:adjustRightInd/>
        <w:jc w:val="both"/>
        <w:textAlignment w:val="auto"/>
        <w:rPr>
          <w:rFonts w:ascii="Arial" w:hAnsi="Arial" w:cs="Arial"/>
          <w:b/>
          <w:caps/>
          <w:u w:val="single"/>
          <w:lang w:val="es-MX"/>
        </w:rPr>
      </w:pPr>
      <w:r w:rsidRPr="0059749A">
        <w:rPr>
          <w:rFonts w:ascii="Arial" w:hAnsi="Arial" w:cs="Arial"/>
          <w:b/>
          <w:caps/>
          <w:u w:val="single"/>
          <w:lang w:val="es-MX"/>
        </w:rPr>
        <w:t xml:space="preserve">Así mismo será obligatorio para los licitantes presentar anexo a su propuesta </w:t>
      </w:r>
      <w:r w:rsidR="00A217B7" w:rsidRPr="0059749A">
        <w:rPr>
          <w:rFonts w:ascii="Arial" w:hAnsi="Arial" w:cs="Arial"/>
          <w:b/>
          <w:caps/>
          <w:u w:val="single"/>
          <w:lang w:val="es-MX"/>
        </w:rPr>
        <w:t>DOS</w:t>
      </w:r>
      <w:r w:rsidRPr="0059749A">
        <w:rPr>
          <w:rFonts w:ascii="Arial" w:hAnsi="Arial" w:cs="Arial"/>
          <w:b/>
          <w:caps/>
          <w:u w:val="single"/>
          <w:lang w:val="es-MX"/>
        </w:rPr>
        <w:t xml:space="preserve"> CD</w:t>
      </w:r>
      <w:r w:rsidR="00A217B7" w:rsidRPr="0059749A">
        <w:rPr>
          <w:rFonts w:ascii="Arial" w:hAnsi="Arial" w:cs="Arial"/>
          <w:b/>
          <w:caps/>
          <w:u w:val="single"/>
          <w:lang w:val="es-MX"/>
        </w:rPr>
        <w:t>´S</w:t>
      </w:r>
      <w:r w:rsidRPr="0059749A">
        <w:rPr>
          <w:rFonts w:ascii="Arial" w:hAnsi="Arial" w:cs="Arial"/>
          <w:b/>
          <w:caps/>
          <w:u w:val="single"/>
          <w:lang w:val="es-MX"/>
        </w:rPr>
        <w:t xml:space="preserve"> </w:t>
      </w:r>
      <w:r w:rsidR="00E87DD9" w:rsidRPr="0059749A">
        <w:rPr>
          <w:rFonts w:ascii="Arial" w:hAnsi="Arial" w:cs="Arial"/>
          <w:b/>
          <w:caps/>
          <w:u w:val="single"/>
          <w:lang w:val="es-MX"/>
        </w:rPr>
        <w:t>que deberá</w:t>
      </w:r>
      <w:r w:rsidR="00A217B7" w:rsidRPr="0059749A">
        <w:rPr>
          <w:rFonts w:ascii="Arial" w:hAnsi="Arial" w:cs="Arial"/>
          <w:b/>
          <w:caps/>
          <w:u w:val="single"/>
          <w:lang w:val="es-MX"/>
        </w:rPr>
        <w:t>N</w:t>
      </w:r>
      <w:r w:rsidR="00E87DD9" w:rsidRPr="0059749A">
        <w:rPr>
          <w:rFonts w:ascii="Arial" w:hAnsi="Arial" w:cs="Arial"/>
          <w:b/>
          <w:caps/>
          <w:u w:val="single"/>
          <w:lang w:val="es-MX"/>
        </w:rPr>
        <w:t xml:space="preserve"> de contener </w:t>
      </w:r>
      <w:r w:rsidRPr="0059749A">
        <w:rPr>
          <w:rFonts w:ascii="Arial" w:hAnsi="Arial" w:cs="Arial"/>
          <w:b/>
          <w:caps/>
          <w:u w:val="single"/>
          <w:lang w:val="es-MX"/>
        </w:rPr>
        <w:t xml:space="preserve">su </w:t>
      </w:r>
      <w:r w:rsidR="00E87DD9" w:rsidRPr="0059749A">
        <w:rPr>
          <w:rFonts w:ascii="Arial" w:hAnsi="Arial" w:cs="Arial"/>
          <w:b/>
          <w:caps/>
          <w:u w:val="single"/>
          <w:lang w:val="es-MX"/>
        </w:rPr>
        <w:t>proposición</w:t>
      </w:r>
      <w:r w:rsidRPr="0059749A">
        <w:rPr>
          <w:rFonts w:ascii="Arial" w:hAnsi="Arial" w:cs="Arial"/>
          <w:b/>
          <w:caps/>
          <w:u w:val="single"/>
          <w:lang w:val="es-MX"/>
        </w:rPr>
        <w:t xml:space="preserve"> debidamente digitalizada en formato PDF</w:t>
      </w:r>
      <w:r w:rsidR="00E87DD9" w:rsidRPr="0059749A">
        <w:rPr>
          <w:rFonts w:ascii="Arial" w:hAnsi="Arial" w:cs="Arial"/>
          <w:b/>
          <w:caps/>
          <w:u w:val="single"/>
          <w:lang w:val="es-MX"/>
        </w:rPr>
        <w:t>,</w:t>
      </w:r>
      <w:r w:rsidR="00A217B7" w:rsidRPr="0059749A">
        <w:rPr>
          <w:rFonts w:ascii="Arial" w:hAnsi="Arial" w:cs="Arial"/>
          <w:b/>
          <w:caps/>
          <w:u w:val="single"/>
          <w:lang w:val="es-MX"/>
        </w:rPr>
        <w:t xml:space="preserve"> UNO PARA SU PROPUESTA TECNICA Y EL SEGUNDO, PARA SU PROPUESTA ECONOMICA.</w:t>
      </w:r>
      <w:r w:rsidR="00E87DD9" w:rsidRPr="0059749A">
        <w:rPr>
          <w:rFonts w:ascii="Arial" w:hAnsi="Arial" w:cs="Arial"/>
          <w:b/>
          <w:caps/>
          <w:u w:val="single"/>
          <w:lang w:val="es-MX"/>
        </w:rPr>
        <w:t xml:space="preserve"> lo anterior a efecto de dar cumplimiento a los procedimientos de difusión del sistema de COMPRANET.</w:t>
      </w:r>
    </w:p>
    <w:p w:rsidR="00E87DD9" w:rsidRPr="0059749A" w:rsidRDefault="00E87DD9" w:rsidP="00E87DD9">
      <w:pPr>
        <w:overflowPunct/>
        <w:autoSpaceDE/>
        <w:autoSpaceDN/>
        <w:adjustRightInd/>
        <w:ind w:left="502"/>
        <w:jc w:val="both"/>
        <w:textAlignment w:val="auto"/>
        <w:rPr>
          <w:rFonts w:ascii="Arial" w:hAnsi="Arial" w:cs="Arial"/>
          <w:lang w:val="es-MX"/>
        </w:rPr>
      </w:pPr>
    </w:p>
    <w:p w:rsidR="00534F23"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opten por el envió de proposiciones a través de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deberán concluir el envió de éstas y contar con el acuse de recibo electrónico que emita la Secretaría de la Función Pública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a más tardar una hora antes del evento de presentación y apertura de proposiciones técnica-económica. </w:t>
      </w:r>
    </w:p>
    <w:p w:rsidR="00534F23" w:rsidRPr="0059749A" w:rsidRDefault="00534F23" w:rsidP="00534F23">
      <w:pPr>
        <w:overflowPunct/>
        <w:autoSpaceDE/>
        <w:autoSpaceDN/>
        <w:adjustRightInd/>
        <w:ind w:left="142"/>
        <w:jc w:val="both"/>
        <w:textAlignment w:val="auto"/>
        <w:rPr>
          <w:rFonts w:ascii="Arial" w:hAnsi="Arial" w:cs="Arial"/>
          <w:lang w:val="es-MX"/>
        </w:rPr>
      </w:pPr>
    </w:p>
    <w:p w:rsidR="00815BC2"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presenten su proposición por medios remotos de comunicación electrónica deberán presentar sus archivos en Microsoft Word y Excel.</w:t>
      </w:r>
    </w:p>
    <w:p w:rsidR="0075251C" w:rsidRDefault="0075251C" w:rsidP="00815BC2">
      <w:pPr>
        <w:overflowPunct/>
        <w:autoSpaceDE/>
        <w:autoSpaceDN/>
        <w:adjustRightInd/>
        <w:jc w:val="both"/>
        <w:textAlignment w:val="auto"/>
        <w:rPr>
          <w:rFonts w:ascii="Arial" w:hAnsi="Arial" w:cs="Arial"/>
          <w:lang w:val="es-MX"/>
        </w:rPr>
      </w:pPr>
    </w:p>
    <w:p w:rsidR="007A5805" w:rsidRDefault="007A5805" w:rsidP="00815BC2">
      <w:pPr>
        <w:overflowPunct/>
        <w:autoSpaceDE/>
        <w:autoSpaceDN/>
        <w:adjustRightInd/>
        <w:jc w:val="both"/>
        <w:textAlignment w:val="auto"/>
        <w:rPr>
          <w:rFonts w:ascii="Arial" w:hAnsi="Arial" w:cs="Arial"/>
          <w:lang w:val="es-MX"/>
        </w:rPr>
      </w:pPr>
    </w:p>
    <w:p w:rsidR="007A5805" w:rsidRPr="0059749A" w:rsidRDefault="007A5805" w:rsidP="00815BC2">
      <w:pPr>
        <w:overflowPunct/>
        <w:autoSpaceDE/>
        <w:autoSpaceDN/>
        <w:adjustRightInd/>
        <w:jc w:val="both"/>
        <w:textAlignment w:val="auto"/>
        <w:rPr>
          <w:rFonts w:ascii="Arial" w:hAnsi="Arial" w:cs="Arial"/>
          <w:lang w:val="es-MX"/>
        </w:rPr>
      </w:pPr>
    </w:p>
    <w:p w:rsidR="00534F23" w:rsidRDefault="00534F23" w:rsidP="00B62800">
      <w:pPr>
        <w:jc w:val="center"/>
        <w:rPr>
          <w:rFonts w:ascii="Arial" w:hAnsi="Arial" w:cs="Arial"/>
          <w:b/>
          <w:bCs/>
          <w:lang w:val="es-MX"/>
        </w:rPr>
      </w:pPr>
      <w:r w:rsidRPr="0059749A">
        <w:rPr>
          <w:rFonts w:ascii="Arial" w:hAnsi="Arial" w:cs="Arial"/>
          <w:b/>
          <w:bCs/>
          <w:lang w:val="es-MX"/>
        </w:rPr>
        <w:lastRenderedPageBreak/>
        <w:t>INTEGRA</w:t>
      </w:r>
      <w:r w:rsidR="0069566D" w:rsidRPr="0059749A">
        <w:rPr>
          <w:rFonts w:ascii="Arial" w:hAnsi="Arial" w:cs="Arial"/>
          <w:b/>
          <w:bCs/>
          <w:lang w:val="es-MX"/>
        </w:rPr>
        <w:t>CIÓ</w:t>
      </w:r>
      <w:r w:rsidRPr="0059749A">
        <w:rPr>
          <w:rFonts w:ascii="Arial" w:hAnsi="Arial" w:cs="Arial"/>
          <w:b/>
          <w:bCs/>
          <w:lang w:val="es-MX"/>
        </w:rPr>
        <w:t>N DE LAS PROPOSICIONES:</w:t>
      </w:r>
    </w:p>
    <w:p w:rsidR="007A5805" w:rsidRPr="0059749A" w:rsidRDefault="007A5805" w:rsidP="00B62800">
      <w:pPr>
        <w:jc w:val="center"/>
        <w:rPr>
          <w:rFonts w:ascii="Arial" w:hAnsi="Arial" w:cs="Arial"/>
          <w:b/>
          <w:bCs/>
          <w:lang w:val="es-MX"/>
        </w:rPr>
      </w:pPr>
    </w:p>
    <w:p w:rsidR="00534F23" w:rsidRPr="0059749A" w:rsidRDefault="0057216E" w:rsidP="00534F23">
      <w:pPr>
        <w:jc w:val="both"/>
        <w:rPr>
          <w:rFonts w:ascii="Arial" w:hAnsi="Arial" w:cs="Arial"/>
          <w:lang w:val="es-MX"/>
        </w:rPr>
      </w:pPr>
      <w:r w:rsidRPr="0059749A">
        <w:rPr>
          <w:rFonts w:ascii="Arial" w:hAnsi="Arial" w:cs="Arial"/>
          <w:b/>
          <w:bCs/>
          <w:lang w:val="es-MX"/>
        </w:rPr>
        <w:t>2</w:t>
      </w:r>
      <w:r w:rsidR="00534F23" w:rsidRPr="0059749A">
        <w:rPr>
          <w:rFonts w:ascii="Arial" w:hAnsi="Arial" w:cs="Arial"/>
          <w:b/>
          <w:bCs/>
          <w:lang w:val="es-MX"/>
        </w:rPr>
        <w:t>.1.- Documentación Legal y Administrativa:</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Los licitantes deberán acompañar a sus proposiciones la documentación que se enlista a continuación:</w:t>
      </w:r>
    </w:p>
    <w:p w:rsidR="00A217B7" w:rsidRPr="0059749A" w:rsidRDefault="00A217B7"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A.-</w:t>
      </w:r>
      <w:r w:rsidRPr="0059749A">
        <w:rPr>
          <w:rFonts w:ascii="Arial" w:hAnsi="Arial" w:cs="Arial"/>
          <w:lang w:val="es-MX"/>
        </w:rPr>
        <w:t xml:space="preserve"> Original de manifiesto por escrito en papel membretado, en el que señale </w:t>
      </w:r>
      <w:r w:rsidR="00741E4B" w:rsidRPr="0059749A">
        <w:rPr>
          <w:rFonts w:ascii="Arial" w:hAnsi="Arial" w:cs="Arial"/>
          <w:lang w:val="es-MX"/>
        </w:rPr>
        <w:t xml:space="preserve">correo electrónico del Licitante  y </w:t>
      </w:r>
      <w:r w:rsidRPr="0059749A">
        <w:rPr>
          <w:rFonts w:ascii="Arial" w:hAnsi="Arial" w:cs="Arial"/>
          <w:lang w:val="es-MX"/>
        </w:rPr>
        <w:t>el domicilio para oír y reci</w:t>
      </w:r>
      <w:r w:rsidR="00741E4B" w:rsidRPr="0059749A">
        <w:rPr>
          <w:rFonts w:ascii="Arial" w:hAnsi="Arial" w:cs="Arial"/>
          <w:lang w:val="es-MX"/>
        </w:rPr>
        <w:t xml:space="preserve">bir notificaciones y documentos </w:t>
      </w:r>
      <w:r w:rsidR="002E69E1" w:rsidRPr="0059749A">
        <w:rPr>
          <w:rFonts w:ascii="Arial" w:hAnsi="Arial" w:cs="Arial"/>
          <w:lang w:val="es-MX"/>
        </w:rPr>
        <w:t>relativ</w:t>
      </w:r>
      <w:r w:rsidR="00741E4B" w:rsidRPr="0059749A">
        <w:rPr>
          <w:rFonts w:ascii="Arial" w:hAnsi="Arial" w:cs="Arial"/>
          <w:lang w:val="es-MX"/>
        </w:rPr>
        <w:t>os</w:t>
      </w:r>
      <w:r w:rsidR="002E69E1" w:rsidRPr="0059749A">
        <w:rPr>
          <w:rFonts w:ascii="Arial" w:hAnsi="Arial" w:cs="Arial"/>
          <w:lang w:val="es-MX"/>
        </w:rPr>
        <w:t xml:space="preserve"> a la presente Licitación Pública,</w:t>
      </w:r>
      <w:r w:rsidR="006D56D4" w:rsidRPr="0059749A">
        <w:rPr>
          <w:rFonts w:ascii="Arial" w:hAnsi="Arial" w:cs="Arial"/>
          <w:lang w:val="es-MX"/>
        </w:rPr>
        <w:t xml:space="preserve"> incluyendo la notificación del fallo de la presente Licitación Pública,</w:t>
      </w:r>
      <w:r w:rsidR="002E69E1" w:rsidRPr="0059749A">
        <w:rPr>
          <w:rFonts w:ascii="Arial" w:hAnsi="Arial" w:cs="Arial"/>
          <w:lang w:val="es-MX"/>
        </w:rPr>
        <w:t xml:space="preserve"> </w:t>
      </w:r>
      <w:r w:rsidR="00D01684" w:rsidRPr="0059749A">
        <w:rPr>
          <w:rFonts w:ascii="Arial" w:hAnsi="Arial" w:cs="Arial"/>
          <w:lang w:val="es-MX"/>
        </w:rPr>
        <w:t>de acuerdo al numeral 2.1</w:t>
      </w:r>
      <w:r w:rsidR="004F7F3E" w:rsidRPr="0059749A">
        <w:rPr>
          <w:rFonts w:ascii="Arial" w:hAnsi="Arial" w:cs="Arial"/>
          <w:lang w:val="es-MX"/>
        </w:rPr>
        <w:t xml:space="preserve"> inciso “A”</w:t>
      </w:r>
      <w:r w:rsidR="00D01684" w:rsidRPr="0059749A">
        <w:rPr>
          <w:rFonts w:ascii="Arial" w:hAnsi="Arial" w:cs="Arial"/>
          <w:lang w:val="es-MX"/>
        </w:rPr>
        <w:t xml:space="preserve"> </w:t>
      </w:r>
      <w:r w:rsidRPr="0059749A">
        <w:rPr>
          <w:rFonts w:ascii="Arial" w:hAnsi="Arial" w:cs="Arial"/>
          <w:lang w:val="es-MX"/>
        </w:rPr>
        <w:t xml:space="preserve">de esta Convocatoria. </w:t>
      </w:r>
      <w:r w:rsidRPr="0059749A">
        <w:rPr>
          <w:rFonts w:ascii="Arial" w:hAnsi="Arial" w:cs="Arial"/>
          <w:b/>
          <w:bCs/>
          <w:lang w:val="es-MX"/>
        </w:rPr>
        <w:t>(Formato A)</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B.- </w:t>
      </w:r>
      <w:r w:rsidRPr="0059749A">
        <w:rPr>
          <w:rFonts w:ascii="Arial" w:hAnsi="Arial" w:cs="Arial"/>
          <w:lang w:val="es-MX"/>
        </w:rPr>
        <w:t xml:space="preserve">Tratándose de personas físicas, copia simple legible por ambos lados de la identificación oficial vigente con fotografía y tratándose de personas morales, de la persona que firme la proposición tales como (credencial para votar con fotografía emitida por el Instituto Federal Electoral, pasaporte vigente expedido por la Secretaria de Relaciones Exteriores, cédula profesional expedida por la Dirección General de Profesiones de la Secretaria de Educación Pública o Cartilla del Servicio Militar Nacional emitida por la Secretaria de la Defensa Nacional), en este anexo para poder intervenir en el acto de presentación y apertura de proposiciones, el licitante deberá  incluir un escrito en el que su firmante </w:t>
      </w:r>
      <w:r w:rsidRPr="0059749A">
        <w:rPr>
          <w:rFonts w:ascii="Arial" w:hAnsi="Arial" w:cs="Arial"/>
          <w:spacing w:val="-2"/>
          <w:lang w:val="es-MX"/>
        </w:rPr>
        <w:t>manifieste que</w:t>
      </w:r>
      <w:r w:rsidRPr="0059749A">
        <w:rPr>
          <w:rFonts w:ascii="Arial" w:hAnsi="Arial" w:cs="Arial"/>
          <w:lang w:val="es-MX"/>
        </w:rPr>
        <w:t xml:space="preserve"> cuenta con facultades suficientes para comprometerse por </w:t>
      </w:r>
      <w:r w:rsidR="003520A4" w:rsidRPr="0059749A">
        <w:rPr>
          <w:rFonts w:ascii="Arial" w:hAnsi="Arial" w:cs="Arial"/>
          <w:lang w:val="es-MX"/>
        </w:rPr>
        <w:t>sí</w:t>
      </w:r>
      <w:r w:rsidRPr="0059749A">
        <w:rPr>
          <w:rFonts w:ascii="Arial" w:hAnsi="Arial" w:cs="Arial"/>
          <w:lang w:val="es-MX"/>
        </w:rPr>
        <w:t xml:space="preserve"> o por su representada, sin que resulte necesario acreditar su personalidad jurídica (</w:t>
      </w:r>
      <w:r w:rsidRPr="0059749A">
        <w:rPr>
          <w:rFonts w:ascii="Arial" w:hAnsi="Arial" w:cs="Arial"/>
          <w:b/>
          <w:bCs/>
          <w:lang w:val="es-MX"/>
        </w:rPr>
        <w:t>Formato B)</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C.-</w:t>
      </w:r>
      <w:r w:rsidRPr="0059749A">
        <w:rPr>
          <w:rFonts w:ascii="Arial" w:hAnsi="Arial" w:cs="Arial"/>
          <w:lang w:val="es-MX"/>
        </w:rPr>
        <w:t xml:space="preserve"> Original de manifiesto por escrito en papel membretado y bajo protesta de decir verdad, que no se encuentra en alguno de los supuestos de los Artículos 51 y 78 de la </w:t>
      </w:r>
      <w:r w:rsidRPr="0059749A">
        <w:rPr>
          <w:rFonts w:ascii="Arial" w:hAnsi="Arial" w:cs="Arial"/>
          <w:b/>
          <w:lang w:val="es-MX"/>
        </w:rPr>
        <w:t>Ley</w:t>
      </w:r>
      <w:r w:rsidR="00022864" w:rsidRPr="0059749A">
        <w:rPr>
          <w:rFonts w:ascii="Arial" w:hAnsi="Arial" w:cs="Arial"/>
          <w:lang w:val="es-MX"/>
        </w:rPr>
        <w:t>, de acuerdo al numeral 2.1 inciso “C”</w:t>
      </w:r>
      <w:r w:rsidRPr="0059749A">
        <w:rPr>
          <w:rFonts w:ascii="Arial" w:hAnsi="Arial" w:cs="Arial"/>
          <w:lang w:val="es-MX"/>
        </w:rPr>
        <w:t xml:space="preserve"> de la Convocatoria a la licitación </w:t>
      </w:r>
      <w:r w:rsidRPr="0059749A">
        <w:rPr>
          <w:rFonts w:ascii="Arial" w:hAnsi="Arial" w:cs="Arial"/>
          <w:b/>
          <w:bCs/>
          <w:lang w:val="es-MX"/>
        </w:rPr>
        <w:t>(Formato C)</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D.-</w:t>
      </w:r>
      <w:r w:rsidRPr="0059749A">
        <w:rPr>
          <w:rFonts w:ascii="Arial" w:hAnsi="Arial" w:cs="Arial"/>
          <w:lang w:val="es-MX"/>
        </w:rPr>
        <w:t xml:space="preserve"> Original de manifiesto por escrito en papel membretado y bajo protesta de decir verdad, que no se encuentra inhabilitado por la Secretaría de la Función Pública en los términos del Título Sexto de la </w:t>
      </w:r>
      <w:r w:rsidRPr="0059749A">
        <w:rPr>
          <w:rFonts w:ascii="Arial" w:hAnsi="Arial" w:cs="Arial"/>
          <w:b/>
          <w:lang w:val="es-MX"/>
        </w:rPr>
        <w:t>Ley</w:t>
      </w:r>
      <w:r w:rsidRPr="0059749A">
        <w:rPr>
          <w:rFonts w:ascii="Arial" w:hAnsi="Arial" w:cs="Arial"/>
          <w:lang w:val="es-MX"/>
        </w:rPr>
        <w:t xml:space="preserve"> así como el Título Quinto de la Ley de Adquisiciones, Arrendamientos y Servicios del Sector Público, así como los socios que presentan en forma conjunta la proposición, cuando sea el caso, de a</w:t>
      </w:r>
      <w:r w:rsidR="00022864" w:rsidRPr="0059749A">
        <w:rPr>
          <w:rFonts w:ascii="Arial" w:hAnsi="Arial" w:cs="Arial"/>
          <w:lang w:val="es-MX"/>
        </w:rPr>
        <w:t>cuerdo al numeral 2.1 inciso “D”</w:t>
      </w:r>
      <w:r w:rsidRPr="0059749A">
        <w:rPr>
          <w:rFonts w:ascii="Arial" w:hAnsi="Arial" w:cs="Arial"/>
          <w:lang w:val="es-MX"/>
        </w:rPr>
        <w:t xml:space="preserve"> de la convocatoria a la licitación </w:t>
      </w:r>
      <w:r w:rsidRPr="0059749A">
        <w:rPr>
          <w:rFonts w:ascii="Arial" w:hAnsi="Arial" w:cs="Arial"/>
          <w:b/>
          <w:bCs/>
          <w:lang w:val="es-MX"/>
        </w:rPr>
        <w:t>(Formato D)</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Pr="0059749A">
        <w:rPr>
          <w:rFonts w:ascii="Arial" w:hAnsi="Arial" w:cs="Arial"/>
          <w:b/>
          <w:lang w:val="es-MX"/>
        </w:rPr>
        <w:t>INIFED</w:t>
      </w:r>
      <w:r w:rsidRPr="0059749A">
        <w:rPr>
          <w:rFonts w:ascii="Arial" w:hAnsi="Arial" w:cs="Arial"/>
          <w:lang w:val="es-MX"/>
        </w:rPr>
        <w:t xml:space="preserve"> no estará obligado a firmar el contrato correspondiente.</w:t>
      </w:r>
    </w:p>
    <w:p w:rsidR="00534F23" w:rsidRPr="0059749A" w:rsidRDefault="00534F23" w:rsidP="00EF5FF1">
      <w:pPr>
        <w:jc w:val="both"/>
        <w:rPr>
          <w:rFonts w:ascii="Arial" w:hAnsi="Arial" w:cs="Arial"/>
          <w:lang w:val="es-MX"/>
        </w:rPr>
      </w:pPr>
    </w:p>
    <w:p w:rsidR="00EF5FF1" w:rsidRPr="0059749A" w:rsidRDefault="00534F23" w:rsidP="00EF5FF1">
      <w:pPr>
        <w:jc w:val="both"/>
        <w:rPr>
          <w:rFonts w:ascii="Arial" w:hAnsi="Arial" w:cs="Arial"/>
          <w:b/>
          <w:u w:val="single"/>
          <w:lang w:val="es-MX"/>
        </w:rPr>
      </w:pPr>
      <w:r w:rsidRPr="0059749A">
        <w:rPr>
          <w:rFonts w:ascii="Arial" w:hAnsi="Arial" w:cs="Arial"/>
          <w:b/>
          <w:bCs/>
          <w:lang w:val="es-MX"/>
        </w:rPr>
        <w:t>E.-</w:t>
      </w:r>
      <w:r w:rsidRPr="0059749A">
        <w:rPr>
          <w:rFonts w:ascii="Arial" w:hAnsi="Arial" w:cs="Arial"/>
          <w:lang w:val="es-MX"/>
        </w:rPr>
        <w:t xml:space="preserve"> Los licitantes deberán presentar copia simple de la declaración anual o balance general auditado correspondiente a los ejercicios fiscales de </w:t>
      </w:r>
      <w:r w:rsidRPr="0059749A">
        <w:rPr>
          <w:rFonts w:ascii="Arial" w:hAnsi="Arial" w:cs="Arial"/>
          <w:b/>
          <w:lang w:val="es-MX"/>
        </w:rPr>
        <w:t>20</w:t>
      </w:r>
      <w:r w:rsidR="0057216E" w:rsidRPr="0059749A">
        <w:rPr>
          <w:rFonts w:ascii="Arial" w:hAnsi="Arial" w:cs="Arial"/>
          <w:b/>
          <w:lang w:val="es-MX"/>
        </w:rPr>
        <w:t>1</w:t>
      </w:r>
      <w:r w:rsidR="0075251C" w:rsidRPr="0059749A">
        <w:rPr>
          <w:rFonts w:ascii="Arial" w:hAnsi="Arial" w:cs="Arial"/>
          <w:b/>
          <w:lang w:val="es-MX"/>
        </w:rPr>
        <w:t>1</w:t>
      </w:r>
      <w:r w:rsidRPr="0059749A">
        <w:rPr>
          <w:rFonts w:ascii="Arial" w:hAnsi="Arial" w:cs="Arial"/>
          <w:b/>
          <w:lang w:val="es-MX"/>
        </w:rPr>
        <w:t xml:space="preserve"> y 201</w:t>
      </w:r>
      <w:r w:rsidR="0075251C" w:rsidRPr="0059749A">
        <w:rPr>
          <w:rFonts w:ascii="Arial" w:hAnsi="Arial" w:cs="Arial"/>
          <w:b/>
          <w:lang w:val="es-MX"/>
        </w:rPr>
        <w:t>2</w:t>
      </w:r>
      <w:r w:rsidRPr="0059749A">
        <w:rPr>
          <w:rFonts w:ascii="Arial" w:hAnsi="Arial" w:cs="Arial"/>
          <w:b/>
          <w:lang w:val="es-MX"/>
        </w:rPr>
        <w:t>, con</w:t>
      </w:r>
      <w:r w:rsidRPr="0059749A">
        <w:rPr>
          <w:rFonts w:ascii="Arial" w:hAnsi="Arial" w:cs="Arial"/>
          <w:lang w:val="es-MX"/>
        </w:rPr>
        <w:t xml:space="preserve"> el objeto de </w:t>
      </w:r>
      <w:r w:rsidR="00EF5FF1" w:rsidRPr="0059749A">
        <w:rPr>
          <w:rFonts w:ascii="Arial" w:hAnsi="Arial" w:cs="Arial"/>
          <w:b/>
          <w:u w:val="single"/>
          <w:lang w:val="es-MX"/>
        </w:rPr>
        <w:t xml:space="preserve">ACREDITAR SU SOLVENCIA ECONÓMICA, </w:t>
      </w:r>
      <w:r w:rsidR="0047266A" w:rsidRPr="0059749A">
        <w:rPr>
          <w:rFonts w:ascii="Arial" w:hAnsi="Arial" w:cs="Arial"/>
          <w:b/>
          <w:u w:val="single"/>
          <w:lang w:val="es-MX"/>
        </w:rPr>
        <w:t xml:space="preserve">VERIFICANDO QUE LA MISMA, NO SEA INFERIOR, </w:t>
      </w:r>
      <w:r w:rsidR="00EF5FF1" w:rsidRPr="0059749A">
        <w:rPr>
          <w:rFonts w:ascii="Arial" w:hAnsi="Arial" w:cs="Arial"/>
          <w:b/>
          <w:u w:val="single"/>
          <w:lang w:val="es-MX"/>
        </w:rPr>
        <w:t>AL EQUIVALENTE DEL FINANCIAMIENTO DE LOS TRABAJOS A REALIZAR, EN LOS DOS PRIMEROS MESES DE EJECUCIÓN DE LOS TRABAJOS, DE ACUERDO A LAS CANTIDADES Y PLAZOS CONSIDERADOS EN EL ANÁLISIS FINANCIERO PRESENTADO EN SU PROPOSICIÓN</w:t>
      </w:r>
      <w:r w:rsidRPr="0059749A">
        <w:rPr>
          <w:rFonts w:ascii="Arial" w:hAnsi="Arial" w:cs="Arial"/>
          <w:b/>
          <w:lang w:val="es-MX"/>
        </w:rPr>
        <w:t>.</w:t>
      </w:r>
      <w:r w:rsidRPr="0059749A">
        <w:rPr>
          <w:rFonts w:ascii="Arial" w:hAnsi="Arial" w:cs="Arial"/>
          <w:b/>
          <w:bCs/>
          <w:lang w:val="es-MX"/>
        </w:rPr>
        <w:t xml:space="preserve"> </w:t>
      </w:r>
      <w:r w:rsidR="00EF5FF1" w:rsidRPr="0059749A">
        <w:rPr>
          <w:rFonts w:ascii="Arial" w:hAnsi="Arial" w:cs="Arial"/>
          <w:lang w:val="es-MX"/>
        </w:rPr>
        <w:t xml:space="preserve">El incumplimiento a </w:t>
      </w:r>
      <w:r w:rsidR="00A7540C" w:rsidRPr="0059749A">
        <w:rPr>
          <w:rFonts w:ascii="Arial" w:hAnsi="Arial" w:cs="Arial"/>
          <w:lang w:val="es-MX"/>
        </w:rPr>
        <w:t>este</w:t>
      </w:r>
      <w:r w:rsidR="00EF5FF1" w:rsidRPr="0059749A">
        <w:rPr>
          <w:rFonts w:ascii="Arial" w:hAnsi="Arial" w:cs="Arial"/>
          <w:lang w:val="es-MX"/>
        </w:rPr>
        <w:t xml:space="preserve"> requerimiento</w:t>
      </w:r>
      <w:r w:rsidR="00A809FB" w:rsidRPr="0059749A">
        <w:rPr>
          <w:rFonts w:ascii="Arial" w:hAnsi="Arial" w:cs="Arial"/>
          <w:lang w:val="es-MX"/>
        </w:rPr>
        <w:t xml:space="preserve"> </w:t>
      </w:r>
      <w:r w:rsidR="00EF5FF1" w:rsidRPr="0059749A">
        <w:rPr>
          <w:rFonts w:ascii="Arial" w:hAnsi="Arial" w:cs="Arial"/>
          <w:lang w:val="es-MX"/>
        </w:rPr>
        <w:t xml:space="preserve">será </w:t>
      </w:r>
      <w:r w:rsidR="00EF5FF1" w:rsidRPr="0059749A">
        <w:rPr>
          <w:rFonts w:ascii="Arial" w:hAnsi="Arial" w:cs="Arial"/>
          <w:b/>
          <w:u w:val="single"/>
          <w:lang w:val="es-MX"/>
        </w:rPr>
        <w:t>CAUSA DE DESECHAMIENTO DE LA</w:t>
      </w:r>
      <w:r w:rsidR="00F36705" w:rsidRPr="0059749A">
        <w:rPr>
          <w:rFonts w:ascii="Arial" w:hAnsi="Arial" w:cs="Arial"/>
          <w:b/>
          <w:u w:val="single"/>
          <w:lang w:val="es-MX"/>
        </w:rPr>
        <w:t xml:space="preserve"> PROPUESTA</w:t>
      </w:r>
      <w:r w:rsidR="007C6BB5" w:rsidRPr="0059749A">
        <w:rPr>
          <w:rFonts w:ascii="Arial" w:hAnsi="Arial" w:cs="Arial"/>
          <w:b/>
          <w:u w:val="single"/>
          <w:lang w:val="es-MX"/>
        </w:rPr>
        <w:t>.</w:t>
      </w:r>
    </w:p>
    <w:p w:rsidR="00EF5FF1" w:rsidRPr="0059749A" w:rsidRDefault="00EF5FF1"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lang w:val="es-MX"/>
        </w:rPr>
        <w:t xml:space="preserve">En el caso que el licitante presente Balance General Auditado, éste deberá estar debidamente firmado por el licitante y por el contador público que lo auditó </w:t>
      </w:r>
      <w:r w:rsidRPr="0059749A">
        <w:rPr>
          <w:rFonts w:ascii="Arial" w:hAnsi="Arial" w:cs="Arial"/>
          <w:sz w:val="22"/>
          <w:szCs w:val="22"/>
          <w:lang w:val="es-MX"/>
        </w:rPr>
        <w:t>(indistintamente de su nacionalidad)</w:t>
      </w:r>
      <w:r w:rsidRPr="0059749A">
        <w:rPr>
          <w:rFonts w:ascii="Arial" w:hAnsi="Arial" w:cs="Arial"/>
          <w:lang w:val="es-MX"/>
        </w:rPr>
        <w:t xml:space="preserve">, debiendo anexar 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 en donde se acredite a dicho contador las funciones de contador externo. </w:t>
      </w:r>
      <w:r w:rsidRPr="0059749A">
        <w:rPr>
          <w:rFonts w:ascii="Arial" w:hAnsi="Arial" w:cs="Arial"/>
          <w:b/>
          <w:bCs/>
          <w:lang w:val="es-MX"/>
        </w:rPr>
        <w:t>(Formato E)</w:t>
      </w:r>
      <w:r w:rsidR="00461D12"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Los estados financieros deben estar preparados </w:t>
      </w:r>
      <w:r w:rsidRPr="0059749A">
        <w:rPr>
          <w:rFonts w:ascii="Arial" w:hAnsi="Arial" w:cs="Arial"/>
          <w:b/>
          <w:bCs/>
          <w:lang w:val="es-MX"/>
        </w:rPr>
        <w:t>en Base a las Normas de Información financiera emitidas por el Instituto Mexicano de Contadores Públicos que entraron en vigor a partir del 1° de enero del 2006</w:t>
      </w:r>
      <w:r w:rsidRPr="0059749A">
        <w:rPr>
          <w:rFonts w:ascii="Arial" w:hAnsi="Arial" w:cs="Arial"/>
          <w:lang w:val="es-MX"/>
        </w:rPr>
        <w:t xml:space="preserve">, y estar dictaminados por contador público autorizado para tales efectos. </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b/>
          <w:bCs/>
          <w:u w:val="single"/>
          <w:lang w:val="es-MX"/>
        </w:rPr>
        <w:t>Cabe recalcar que si el licitante presenta Balance General Auditado</w:t>
      </w:r>
      <w:r w:rsidRPr="0059749A">
        <w:rPr>
          <w:rFonts w:ascii="Arial" w:hAnsi="Arial" w:cs="Arial"/>
          <w:lang w:val="es-MX"/>
        </w:rPr>
        <w:t>, se deberá acompañar al mismo, el Dictamen en el cual el contador público que lo auditó avale las cifras que en él aparecen, dicho Dictamen deberá incluir la leyenda de que :</w:t>
      </w:r>
      <w:r w:rsidRPr="0059749A">
        <w:rPr>
          <w:rFonts w:ascii="Arial" w:hAnsi="Arial" w:cs="Arial"/>
          <w:b/>
          <w:bCs/>
          <w:u w:val="single"/>
          <w:lang w:val="es-MX"/>
        </w:rPr>
        <w:t>El Estado Financiero Ha Sido Preparado en Base a las Normas de Información Financiera Emitidas por el Instituto Mexicano de Contadores Públicos que Entraron en Vigor a Partir del 1° de Enero del 2006.</w:t>
      </w:r>
      <w:r w:rsidRPr="0059749A">
        <w:rPr>
          <w:rFonts w:ascii="Arial" w:hAnsi="Arial" w:cs="Arial"/>
          <w:sz w:val="22"/>
          <w:szCs w:val="22"/>
          <w:lang w:val="es-MX"/>
        </w:rPr>
        <w:t xml:space="preserve"> </w:t>
      </w:r>
      <w:r w:rsidRPr="0059749A">
        <w:rPr>
          <w:rFonts w:ascii="Arial" w:hAnsi="Arial" w:cs="Arial"/>
          <w:lang w:val="es-MX"/>
        </w:rPr>
        <w:t xml:space="preserve">El Dictamen y el Balance General Auditado que presenten los </w:t>
      </w:r>
      <w:r w:rsidRPr="0059749A">
        <w:rPr>
          <w:rFonts w:ascii="Arial" w:hAnsi="Arial" w:cs="Arial"/>
          <w:lang w:val="es-MX"/>
        </w:rPr>
        <w:lastRenderedPageBreak/>
        <w:t>Licitantes deberán estar firmados en todas sus hojas por el Contador Público que lo elaboró y el Licitante que suscribe la proposición. Así mismo se hace la aclaración que el Contador que elabore el dictamen deberá ser Contador Público autorizado y registrado ante la Secretaría de Hacienda y Crédito Público.</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u w:val="single"/>
          <w:lang w:val="es-MX"/>
        </w:rPr>
        <w:t>Se precisa que el capital social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F.-</w:t>
      </w:r>
      <w:r w:rsidRPr="0059749A">
        <w:rPr>
          <w:rFonts w:ascii="Arial" w:hAnsi="Arial" w:cs="Arial"/>
          <w:lang w:val="es-MX"/>
        </w:rPr>
        <w:t xml:space="preserve"> </w:t>
      </w:r>
      <w:r w:rsidR="0057216E" w:rsidRPr="0059749A">
        <w:rPr>
          <w:rFonts w:ascii="Arial" w:hAnsi="Arial" w:cs="Arial"/>
          <w:lang w:val="es-MX"/>
        </w:rPr>
        <w:t xml:space="preserve">Con objeto de </w:t>
      </w:r>
      <w:r w:rsidR="00866A01" w:rsidRPr="0059749A">
        <w:rPr>
          <w:rFonts w:ascii="Arial" w:hAnsi="Arial" w:cs="Arial"/>
          <w:lang w:val="es-MX"/>
        </w:rPr>
        <w:t xml:space="preserve">que el licitante </w:t>
      </w:r>
      <w:r w:rsidR="0057216E" w:rsidRPr="0059749A">
        <w:rPr>
          <w:rFonts w:ascii="Arial" w:hAnsi="Arial" w:cs="Arial"/>
          <w:lang w:val="es-MX"/>
        </w:rPr>
        <w:t>acredit</w:t>
      </w:r>
      <w:r w:rsidR="00866A01" w:rsidRPr="0059749A">
        <w:rPr>
          <w:rFonts w:ascii="Arial" w:hAnsi="Arial" w:cs="Arial"/>
          <w:lang w:val="es-MX"/>
        </w:rPr>
        <w:t>e</w:t>
      </w:r>
      <w:r w:rsidR="0057216E" w:rsidRPr="0059749A">
        <w:rPr>
          <w:rFonts w:ascii="Arial" w:hAnsi="Arial" w:cs="Arial"/>
          <w:lang w:val="es-MX"/>
        </w:rPr>
        <w:t xml:space="preserve"> la </w:t>
      </w:r>
      <w:r w:rsidR="00866A01" w:rsidRPr="0059749A">
        <w:rPr>
          <w:rFonts w:ascii="Arial" w:hAnsi="Arial" w:cs="Arial"/>
          <w:lang w:val="es-MX"/>
        </w:rPr>
        <w:t>existencia legal y personalidad jurídica, para efectos de la suscripción de la proposición y en su caso la firma del contrato</w:t>
      </w:r>
      <w:r w:rsidR="0057216E" w:rsidRPr="0059749A">
        <w:rPr>
          <w:rFonts w:ascii="Arial" w:hAnsi="Arial" w:cs="Arial"/>
          <w:lang w:val="es-MX"/>
        </w:rPr>
        <w:t>, presentar</w:t>
      </w:r>
      <w:r w:rsidRPr="0059749A">
        <w:rPr>
          <w:rFonts w:ascii="Arial" w:hAnsi="Arial" w:cs="Arial"/>
          <w:lang w:val="es-MX"/>
        </w:rPr>
        <w:t xml:space="preserve"> </w:t>
      </w:r>
      <w:r w:rsidR="00AB13D3" w:rsidRPr="0059749A">
        <w:rPr>
          <w:rFonts w:ascii="Arial" w:hAnsi="Arial" w:cs="Arial"/>
          <w:lang w:val="es-MX"/>
        </w:rPr>
        <w:t xml:space="preserve">escrito </w:t>
      </w:r>
      <w:r w:rsidRPr="0059749A">
        <w:rPr>
          <w:rFonts w:ascii="Arial" w:hAnsi="Arial" w:cs="Arial"/>
          <w:lang w:val="es-MX"/>
        </w:rPr>
        <w:t>original en hoja membretada</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mediante el cual</w:t>
      </w:r>
      <w:r w:rsidRPr="0059749A">
        <w:rPr>
          <w:rFonts w:ascii="Arial" w:hAnsi="Arial" w:cs="Arial"/>
          <w:lang w:val="es-MX"/>
        </w:rPr>
        <w:t xml:space="preserve"> manifieste</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bajo protesta de decir verdad</w:t>
      </w:r>
      <w:r w:rsidR="00AB13D3" w:rsidRPr="0059749A">
        <w:rPr>
          <w:rFonts w:ascii="Arial" w:hAnsi="Arial" w:cs="Arial"/>
          <w:lang w:val="es-MX"/>
        </w:rPr>
        <w:t>,</w:t>
      </w:r>
      <w:r w:rsidR="0057216E" w:rsidRPr="0059749A">
        <w:rPr>
          <w:rFonts w:ascii="Arial" w:hAnsi="Arial" w:cs="Arial"/>
          <w:lang w:val="es-MX"/>
        </w:rPr>
        <w:t xml:space="preserve"> que</w:t>
      </w:r>
      <w:r w:rsidRPr="0059749A">
        <w:rPr>
          <w:rFonts w:ascii="Arial" w:hAnsi="Arial" w:cs="Arial"/>
          <w:lang w:val="es-MX"/>
        </w:rPr>
        <w:t xml:space="preserve"> cuenta con facultades suficientes para comprometer</w:t>
      </w:r>
      <w:r w:rsidR="0057216E" w:rsidRPr="0059749A">
        <w:rPr>
          <w:rFonts w:ascii="Arial" w:hAnsi="Arial" w:cs="Arial"/>
          <w:lang w:val="es-MX"/>
        </w:rPr>
        <w:t>se por sí o por</w:t>
      </w:r>
      <w:r w:rsidRPr="0059749A">
        <w:rPr>
          <w:rFonts w:ascii="Arial" w:hAnsi="Arial" w:cs="Arial"/>
          <w:lang w:val="es-MX"/>
        </w:rPr>
        <w:t xml:space="preserve"> su representada </w:t>
      </w:r>
      <w:r w:rsidRPr="0059749A">
        <w:rPr>
          <w:rFonts w:ascii="Arial" w:hAnsi="Arial" w:cs="Arial"/>
          <w:b/>
          <w:bCs/>
          <w:lang w:val="es-MX"/>
        </w:rPr>
        <w:t>(Formato F)</w:t>
      </w:r>
      <w:r w:rsidRPr="0059749A">
        <w:rPr>
          <w:rFonts w:ascii="Arial" w:hAnsi="Arial" w:cs="Arial"/>
          <w:lang w:val="es-MX"/>
        </w:rPr>
        <w:t xml:space="preserve">, conteniendo los siguientes datos: </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w:t>
      </w:r>
      <w:r w:rsidR="0057216E" w:rsidRPr="0059749A">
        <w:rPr>
          <w:rFonts w:ascii="Arial" w:hAnsi="Arial" w:cs="Arial"/>
          <w:b/>
          <w:bCs/>
          <w:lang w:val="es-MX"/>
        </w:rPr>
        <w:t>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8"/>
        <w:jc w:val="both"/>
        <w:rPr>
          <w:rFonts w:ascii="Arial" w:hAnsi="Arial" w:cs="Arial"/>
          <w:lang w:val="es-MX"/>
        </w:rPr>
      </w:pPr>
      <w:r w:rsidRPr="0059749A">
        <w:rPr>
          <w:rFonts w:ascii="Arial" w:hAnsi="Arial" w:cs="Arial"/>
          <w:lang w:val="es-MX"/>
        </w:rPr>
        <w:t xml:space="preserve">Clave del R.F.C., denominación o razón social, descripción del objeto social de la empresa, relación de los accionistas, número, fecha de las escrituras públicas  en las que conste  el Acta Constitutiva, sus reformas, modificaciones y los datos de inscripción en el Registro Público de Comercio, así como nombre, número y circunscripción del Notario o Fedatario Público ante quien se hayan otorgado. </w:t>
      </w:r>
    </w:p>
    <w:p w:rsidR="00534F23" w:rsidRPr="0059749A" w:rsidRDefault="00534F23" w:rsidP="00534F23">
      <w:pPr>
        <w:jc w:val="both"/>
        <w:rPr>
          <w:rFonts w:ascii="Arial" w:hAnsi="Arial" w:cs="Arial"/>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Del representante</w:t>
      </w:r>
      <w:r w:rsidR="0057216E" w:rsidRPr="0059749A">
        <w:rPr>
          <w:rFonts w:ascii="Arial" w:hAnsi="Arial" w:cs="Arial"/>
          <w:b/>
          <w:bCs/>
          <w:lang w:val="es-MX"/>
        </w:rPr>
        <w:t xml:space="preserve"> Legal del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9"/>
        <w:jc w:val="both"/>
        <w:rPr>
          <w:rFonts w:ascii="Arial" w:hAnsi="Arial" w:cs="Arial"/>
          <w:lang w:val="es-MX"/>
        </w:rPr>
      </w:pPr>
      <w:r w:rsidRPr="0059749A">
        <w:rPr>
          <w:rFonts w:ascii="Arial" w:hAnsi="Arial" w:cs="Arial"/>
          <w:lang w:val="es-MX"/>
        </w:rPr>
        <w:t xml:space="preserve">Nombre del apoderado, número y fecha de los instrumentos notariales de los que se desprendan las facultades para suscribir la proposición, así como nombre, número y circunscripción del Notario o Fedatario Público ante quien se hayan otorgado. </w:t>
      </w:r>
    </w:p>
    <w:p w:rsidR="00534F23" w:rsidRPr="0059749A" w:rsidRDefault="00534F23" w:rsidP="00534F23">
      <w:pPr>
        <w:jc w:val="both"/>
        <w:rPr>
          <w:rFonts w:ascii="Arial" w:hAnsi="Arial" w:cs="Arial"/>
          <w:b/>
          <w:bCs/>
          <w:lang w:val="es-MX"/>
        </w:rPr>
      </w:pPr>
    </w:p>
    <w:p w:rsidR="00534F23" w:rsidRPr="0059749A" w:rsidRDefault="00534F23" w:rsidP="00534F23">
      <w:pPr>
        <w:pStyle w:val="Textoindependiente"/>
        <w:tabs>
          <w:tab w:val="left" w:pos="1140"/>
        </w:tabs>
        <w:jc w:val="both"/>
        <w:rPr>
          <w:rFonts w:ascii="Arial" w:hAnsi="Arial" w:cs="Arial"/>
          <w:lang w:val="es-MX"/>
        </w:rPr>
      </w:pPr>
      <w:r w:rsidRPr="0059749A">
        <w:rPr>
          <w:rFonts w:ascii="Arial" w:hAnsi="Arial" w:cs="Arial"/>
          <w:b/>
          <w:bCs/>
          <w:lang w:val="es-MX"/>
        </w:rPr>
        <w:t>G.-</w:t>
      </w:r>
      <w:r w:rsidRPr="0059749A">
        <w:rPr>
          <w:rFonts w:ascii="Arial" w:hAnsi="Arial" w:cs="Arial"/>
          <w:lang w:val="es-MX"/>
        </w:rPr>
        <w:t xml:space="preserve"> </w:t>
      </w:r>
      <w:r w:rsidRPr="0059749A">
        <w:rPr>
          <w:rFonts w:ascii="Arial" w:hAnsi="Arial" w:cs="Arial"/>
          <w:b/>
          <w:bCs/>
          <w:i/>
          <w:iCs/>
          <w:u w:val="single"/>
          <w:lang w:val="es-MX"/>
        </w:rPr>
        <w:t>Para los interesados que decidan agruparse para presentar una proposición, todas las personas que firmen el convenio de participación conjunta deberán acreditar en forma individual los requisitos señalados en los incisos A, B, C, D, E F,H e I descritos en el presente numeral</w:t>
      </w:r>
      <w:r w:rsidRPr="0059749A">
        <w:rPr>
          <w:rFonts w:ascii="Arial" w:hAnsi="Arial" w:cs="Arial"/>
          <w:lang w:val="es-MX"/>
        </w:rPr>
        <w:t xml:space="preserve">, además de entregar una copia del convenio al que se refiere el Artículo </w:t>
      </w:r>
      <w:r w:rsidR="00EC43FF" w:rsidRPr="0059749A">
        <w:rPr>
          <w:rFonts w:ascii="Arial" w:hAnsi="Arial" w:cs="Arial"/>
          <w:lang w:val="es-MX"/>
        </w:rPr>
        <w:t>47</w:t>
      </w:r>
      <w:r w:rsidRPr="0059749A">
        <w:rPr>
          <w:rFonts w:ascii="Arial" w:hAnsi="Arial" w:cs="Arial"/>
          <w:lang w:val="es-MX"/>
        </w:rPr>
        <w:t xml:space="preserve"> del Reglamento, (</w:t>
      </w:r>
      <w:r w:rsidRPr="0059749A">
        <w:rPr>
          <w:rFonts w:ascii="Arial" w:hAnsi="Arial" w:cs="Arial"/>
          <w:b/>
          <w:bCs/>
          <w:lang w:val="es-MX"/>
        </w:rPr>
        <w:t>Formato libre</w:t>
      </w:r>
      <w:r w:rsidRPr="0059749A">
        <w:rPr>
          <w:rFonts w:ascii="Arial" w:hAnsi="Arial" w:cs="Arial"/>
          <w:lang w:val="es-MX"/>
        </w:rPr>
        <w:t>). La presentación de los documentos de los integrantes de la agrupación y la del convenio deberá hacerse por un representante común, y bastará con la inscripción de un licitante y contendrá lo siguiente: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y domicilio de los integrantes, identificando en su caso, los datos de los testimonios públicos con los que se acredita la existencia legal de las personas morales de la agrupación.</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de los representantes de cada una de las personas identificando, en su caso, los datos de los testimonios públicos con los que se acredita su representación</w:t>
      </w:r>
      <w:r w:rsidR="00446F45" w:rsidRPr="0059749A">
        <w:rPr>
          <w:rFonts w:ascii="Arial" w:hAnsi="Arial" w:cs="Arial"/>
          <w:lang w:val="es-MX"/>
        </w:rPr>
        <w:t>.</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Definición de las partes del objeto del contrato que cada persona se obliga a cumplir, especificando la forma en que serán presentadas a cobro las estimaciones.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Determinación de un domicilio común para oír y recibir notificaciones.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 xml:space="preserve">Designación de un representante común, otorgándole poder amplio y suficiente, para todo lo relacionado con la proposición, y </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Estipulación expresa que cada uno de los firmantes quedará obligado en forma conjunta y solidaria para comprometerse por cualquier responsabilidad derivada del contrato que se firme.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Para acreditar la solvencia económica requerida, se podrá sumar el capital correspondiente a cada una de las personas integrantes.</w:t>
      </w:r>
    </w:p>
    <w:p w:rsidR="00534F23" w:rsidRPr="0059749A" w:rsidRDefault="00534F23" w:rsidP="00B62800">
      <w:pPr>
        <w:pStyle w:val="Textoindependiente"/>
        <w:numPr>
          <w:ilvl w:val="0"/>
          <w:numId w:val="32"/>
        </w:numPr>
        <w:tabs>
          <w:tab w:val="left" w:pos="1500"/>
        </w:tabs>
        <w:jc w:val="both"/>
        <w:rPr>
          <w:rFonts w:ascii="Arial" w:hAnsi="Arial" w:cs="Arial"/>
          <w:b/>
          <w:bCs/>
          <w:lang w:val="es-MX"/>
        </w:rPr>
      </w:pPr>
      <w:r w:rsidRPr="0059749A">
        <w:rPr>
          <w:rFonts w:ascii="Arial" w:hAnsi="Arial" w:cs="Arial"/>
          <w:b/>
          <w:bCs/>
          <w:i/>
          <w:iCs/>
          <w:u w:val="single"/>
          <w:lang w:val="es-MX"/>
        </w:rPr>
        <w:t>En el acto de presentación y apertura de proposiciones el representante común deberá señalar que la proposición se presenta en forma conjunta</w:t>
      </w:r>
      <w:r w:rsidRPr="0059749A">
        <w:rPr>
          <w:rFonts w:ascii="Arial" w:hAnsi="Arial" w:cs="Arial"/>
          <w:b/>
          <w:bCs/>
          <w:lang w:val="es-MX"/>
        </w:rPr>
        <w:t>.</w:t>
      </w:r>
    </w:p>
    <w:p w:rsidR="00534F23" w:rsidRDefault="00534F23" w:rsidP="00534F23">
      <w:pPr>
        <w:jc w:val="both"/>
        <w:rPr>
          <w:rFonts w:ascii="Arial" w:hAnsi="Arial" w:cs="Arial"/>
          <w:b/>
          <w:bCs/>
          <w:lang w:val="es-MX"/>
        </w:rPr>
      </w:pPr>
    </w:p>
    <w:p w:rsidR="007A5805" w:rsidRDefault="007A5805" w:rsidP="00534F23">
      <w:pPr>
        <w:jc w:val="both"/>
        <w:rPr>
          <w:rFonts w:ascii="Arial" w:hAnsi="Arial" w:cs="Arial"/>
          <w:b/>
          <w:bCs/>
          <w:lang w:val="es-MX"/>
        </w:rPr>
      </w:pPr>
    </w:p>
    <w:p w:rsidR="007A5805" w:rsidRPr="0059749A" w:rsidRDefault="007A5805" w:rsidP="00534F23">
      <w:pPr>
        <w:jc w:val="both"/>
        <w:rPr>
          <w:rFonts w:ascii="Arial" w:hAnsi="Arial" w:cs="Arial"/>
          <w:b/>
          <w:bCs/>
          <w:lang w:val="es-MX"/>
        </w:rPr>
      </w:pPr>
    </w:p>
    <w:p w:rsidR="00534F23" w:rsidRPr="0059749A" w:rsidRDefault="00534F23" w:rsidP="00534F23">
      <w:pPr>
        <w:jc w:val="both"/>
        <w:rPr>
          <w:rFonts w:ascii="Arial" w:hAnsi="Arial" w:cs="Arial"/>
          <w:b/>
          <w:bCs/>
          <w:spacing w:val="-2"/>
          <w:lang w:val="es-MX"/>
        </w:rPr>
      </w:pPr>
      <w:r w:rsidRPr="0059749A">
        <w:rPr>
          <w:rFonts w:ascii="Arial" w:hAnsi="Arial" w:cs="Arial"/>
          <w:b/>
          <w:bCs/>
          <w:lang w:val="es-MX"/>
        </w:rPr>
        <w:lastRenderedPageBreak/>
        <w:t>H.-</w:t>
      </w:r>
      <w:r w:rsidRPr="0059749A">
        <w:rPr>
          <w:rFonts w:ascii="Arial" w:hAnsi="Arial" w:cs="Arial"/>
          <w:lang w:val="es-MX"/>
        </w:rPr>
        <w:t xml:space="preserve"> Declaración de integridad,</w:t>
      </w:r>
      <w:r w:rsidRPr="0059749A">
        <w:rPr>
          <w:rFonts w:ascii="Arial" w:hAnsi="Arial" w:cs="Arial"/>
          <w:spacing w:val="-2"/>
          <w:lang w:val="es-MX"/>
        </w:rPr>
        <w:t xml:space="preserve"> mediante la cual los licitantes manifiesten de que por sí mismos o a través de interpósita persona se abstendrán de adoptar conductas para que los servidores públicos de</w:t>
      </w:r>
      <w:r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spacing w:val="-2"/>
          <w:lang w:val="es-MX"/>
        </w:rPr>
        <w:t xml:space="preserve">, induzcan o alteren las evaluaciones de las proposiciones, el resultado del procedimiento de contratación y cualquier otro aspecto que les otorguen condiciones más ventajosas, con relación a los demás participantes </w:t>
      </w:r>
      <w:r w:rsidRPr="0059749A">
        <w:rPr>
          <w:rFonts w:ascii="Arial" w:hAnsi="Arial" w:cs="Arial"/>
          <w:b/>
          <w:bCs/>
          <w:spacing w:val="-2"/>
          <w:lang w:val="es-MX"/>
        </w:rPr>
        <w:t>(Formato H).</w:t>
      </w:r>
    </w:p>
    <w:p w:rsidR="00534F23" w:rsidRPr="0059749A" w:rsidRDefault="00534F23" w:rsidP="00534F23">
      <w:pPr>
        <w:jc w:val="both"/>
        <w:rPr>
          <w:rFonts w:ascii="Arial" w:hAnsi="Arial" w:cs="Arial"/>
          <w:b/>
          <w:bCs/>
          <w:spacing w:val="-2"/>
          <w:lang w:val="es-MX"/>
        </w:rPr>
      </w:pPr>
    </w:p>
    <w:p w:rsidR="00534F23" w:rsidRPr="0059749A" w:rsidRDefault="00534F23" w:rsidP="00534F23">
      <w:pPr>
        <w:jc w:val="both"/>
        <w:rPr>
          <w:rFonts w:ascii="Arial" w:hAnsi="Arial" w:cs="Arial"/>
          <w:b/>
          <w:spacing w:val="-2"/>
          <w:lang w:val="es-MX"/>
        </w:rPr>
      </w:pPr>
      <w:r w:rsidRPr="0059749A">
        <w:rPr>
          <w:rFonts w:ascii="Arial" w:hAnsi="Arial" w:cs="Arial"/>
          <w:b/>
          <w:bCs/>
          <w:spacing w:val="-2"/>
          <w:lang w:val="es-MX"/>
        </w:rPr>
        <w:t xml:space="preserve">I. </w:t>
      </w:r>
      <w:r w:rsidRPr="0059749A">
        <w:rPr>
          <w:rFonts w:ascii="Arial" w:hAnsi="Arial" w:cs="Arial"/>
          <w:spacing w:val="-2"/>
          <w:lang w:val="es-MX"/>
        </w:rPr>
        <w:t xml:space="preserve">Con fundamento en el artículo 31 Fracción XV de la </w:t>
      </w:r>
      <w:r w:rsidRPr="0059749A">
        <w:rPr>
          <w:rFonts w:ascii="Arial" w:hAnsi="Arial" w:cs="Arial"/>
          <w:b/>
          <w:spacing w:val="-2"/>
          <w:lang w:val="es-MX"/>
        </w:rPr>
        <w:t>Ley</w:t>
      </w:r>
      <w:r w:rsidRPr="0059749A">
        <w:rPr>
          <w:rFonts w:ascii="Arial" w:hAnsi="Arial" w:cs="Arial"/>
          <w:spacing w:val="-2"/>
          <w:lang w:val="es-MX"/>
        </w:rPr>
        <w:t xml:space="preserve">, los licitantes que se encuentren en el supuesto a que se refiere el segundo párrafo de la fracción VII del Artículo 51 de la </w:t>
      </w:r>
      <w:r w:rsidRPr="0059749A">
        <w:rPr>
          <w:rFonts w:ascii="Arial" w:hAnsi="Arial" w:cs="Arial"/>
          <w:b/>
          <w:spacing w:val="-2"/>
          <w:lang w:val="es-MX"/>
        </w:rPr>
        <w:t>Ley</w:t>
      </w:r>
      <w:r w:rsidRPr="0059749A">
        <w:rPr>
          <w:rFonts w:ascii="Arial" w:hAnsi="Arial" w:cs="Arial"/>
          <w:spacing w:val="-2"/>
          <w:lang w:val="es-MX"/>
        </w:rPr>
        <w:t xml:space="preserve">, deberán incluir la Manifestación escrita bajo protesta de decir verdad que los estudios planes o programas que previamente hayan realizado, incluyen supuestos, especificaciones e información verídicos y se ajustan a los requerimientos reales de la obra a ejecutar, así como que, en su caso consideran costos estimados apegados a las condiciones de mercado; en el caso de que la manifestación se haya realizado con falsedad se sancionará al licitante conforme al Título Sexto de la </w:t>
      </w:r>
      <w:r w:rsidRPr="0059749A">
        <w:rPr>
          <w:rFonts w:ascii="Arial" w:hAnsi="Arial" w:cs="Arial"/>
          <w:b/>
          <w:spacing w:val="-2"/>
          <w:lang w:val="es-MX"/>
        </w:rPr>
        <w:t>Ley</w:t>
      </w:r>
      <w:r w:rsidRPr="0059749A">
        <w:rPr>
          <w:rFonts w:ascii="Arial" w:hAnsi="Arial" w:cs="Arial"/>
          <w:spacing w:val="-2"/>
          <w:lang w:val="es-MX"/>
        </w:rPr>
        <w:t xml:space="preserve">. </w:t>
      </w:r>
      <w:r w:rsidRPr="0059749A">
        <w:rPr>
          <w:rFonts w:ascii="Arial" w:hAnsi="Arial" w:cs="Arial"/>
          <w:b/>
          <w:spacing w:val="-2"/>
          <w:lang w:val="es-MX"/>
        </w:rPr>
        <w:t xml:space="preserve">En caso </w:t>
      </w:r>
      <w:r w:rsidR="00AB13D3" w:rsidRPr="0059749A">
        <w:rPr>
          <w:rFonts w:ascii="Arial" w:hAnsi="Arial" w:cs="Arial"/>
          <w:b/>
          <w:spacing w:val="-2"/>
          <w:lang w:val="es-MX"/>
        </w:rPr>
        <w:t>de no encontrarse en este supuesto,</w:t>
      </w:r>
      <w:r w:rsidRPr="0059749A">
        <w:rPr>
          <w:rFonts w:ascii="Arial" w:hAnsi="Arial" w:cs="Arial"/>
          <w:b/>
          <w:spacing w:val="-2"/>
          <w:lang w:val="es-MX"/>
        </w:rPr>
        <w:t xml:space="preserve"> deberán manifestar que</w:t>
      </w:r>
      <w:r w:rsidRPr="0059749A">
        <w:rPr>
          <w:rFonts w:ascii="Arial" w:hAnsi="Arial" w:cs="Arial"/>
          <w:spacing w:val="-2"/>
          <w:lang w:val="es-MX"/>
        </w:rPr>
        <w:t xml:space="preserve"> </w:t>
      </w:r>
      <w:r w:rsidRPr="0059749A">
        <w:rPr>
          <w:rFonts w:ascii="Arial" w:hAnsi="Arial" w:cs="Arial"/>
          <w:b/>
          <w:bCs/>
          <w:spacing w:val="-2"/>
          <w:lang w:val="es-MX"/>
        </w:rPr>
        <w:t>NO APLICA</w:t>
      </w:r>
      <w:r w:rsidR="00446F45" w:rsidRPr="0059749A">
        <w:rPr>
          <w:rFonts w:ascii="Arial" w:hAnsi="Arial" w:cs="Arial"/>
          <w:b/>
          <w:bCs/>
          <w:spacing w:val="-2"/>
          <w:lang w:val="es-MX"/>
        </w:rPr>
        <w:t xml:space="preserve"> </w:t>
      </w:r>
      <w:r w:rsidR="003520A4" w:rsidRPr="0059749A">
        <w:rPr>
          <w:rFonts w:ascii="Arial" w:hAnsi="Arial" w:cs="Arial"/>
          <w:b/>
          <w:spacing w:val="-2"/>
          <w:lang w:val="es-MX"/>
        </w:rPr>
        <w:t>(Formato I)</w:t>
      </w:r>
      <w:r w:rsidR="00446F45" w:rsidRPr="0059749A">
        <w:rPr>
          <w:rFonts w:ascii="Arial" w:hAnsi="Arial" w:cs="Arial"/>
          <w:b/>
          <w:spacing w:val="-2"/>
          <w:lang w:val="es-MX"/>
        </w:rPr>
        <w:t>.</w:t>
      </w:r>
    </w:p>
    <w:p w:rsidR="00EF3881" w:rsidRPr="0059749A" w:rsidRDefault="00EF3881" w:rsidP="00534F23">
      <w:pPr>
        <w:jc w:val="both"/>
        <w:rPr>
          <w:rFonts w:ascii="Arial" w:hAnsi="Arial" w:cs="Arial"/>
          <w:b/>
          <w:spacing w:val="-2"/>
          <w:lang w:val="es-MX"/>
        </w:rPr>
      </w:pPr>
    </w:p>
    <w:p w:rsidR="00EF3881" w:rsidRPr="0059749A" w:rsidRDefault="00EF3881" w:rsidP="00EF3881">
      <w:pPr>
        <w:jc w:val="both"/>
        <w:rPr>
          <w:rFonts w:ascii="Arial" w:hAnsi="Arial" w:cs="Arial"/>
          <w:spacing w:val="-2"/>
          <w:lang w:val="es-MX"/>
        </w:rPr>
      </w:pPr>
      <w:r w:rsidRPr="0059749A">
        <w:rPr>
          <w:rFonts w:ascii="Arial" w:hAnsi="Arial" w:cs="Arial"/>
          <w:b/>
          <w:spacing w:val="-2"/>
          <w:lang w:val="es-MX"/>
        </w:rPr>
        <w:t>J.</w:t>
      </w:r>
      <w:r w:rsidRPr="0059749A">
        <w:rPr>
          <w:rFonts w:ascii="Arial" w:hAnsi="Arial" w:cs="Arial"/>
          <w:spacing w:val="-2"/>
          <w:lang w:val="es-MX"/>
        </w:rPr>
        <w:t xml:space="preserve"> Con fundamento en el Artículo 30, fracción I</w:t>
      </w:r>
      <w:r w:rsidR="00022864" w:rsidRPr="0059749A">
        <w:rPr>
          <w:rFonts w:ascii="Arial" w:hAnsi="Arial" w:cs="Arial"/>
          <w:spacing w:val="-2"/>
          <w:lang w:val="es-MX"/>
        </w:rPr>
        <w:t xml:space="preserve">, de </w:t>
      </w:r>
      <w:r w:rsidR="00022864" w:rsidRPr="0059749A">
        <w:rPr>
          <w:rFonts w:ascii="Arial" w:hAnsi="Arial" w:cs="Arial"/>
          <w:b/>
          <w:spacing w:val="-2"/>
          <w:lang w:val="es-MX"/>
        </w:rPr>
        <w:t>La Ley</w:t>
      </w:r>
      <w:r w:rsidR="00022864" w:rsidRPr="0059749A">
        <w:rPr>
          <w:rFonts w:ascii="Arial" w:hAnsi="Arial" w:cs="Arial"/>
          <w:spacing w:val="-2"/>
          <w:lang w:val="es-MX"/>
        </w:rPr>
        <w:t xml:space="preserve"> </w:t>
      </w:r>
      <w:r w:rsidR="00AD3D55" w:rsidRPr="0059749A">
        <w:rPr>
          <w:rFonts w:ascii="Arial" w:hAnsi="Arial" w:cs="Arial"/>
          <w:spacing w:val="-2"/>
          <w:lang w:val="es-MX"/>
        </w:rPr>
        <w:t xml:space="preserve"> y </w:t>
      </w:r>
      <w:r w:rsidR="00AD3D55" w:rsidRPr="0059749A">
        <w:rPr>
          <w:rFonts w:ascii="Arial" w:hAnsi="Arial" w:cs="Arial"/>
          <w:bCs/>
          <w:spacing w:val="-2"/>
          <w:lang w:val="es-MX"/>
        </w:rPr>
        <w:t xml:space="preserve">el primer párrafo del Artículo 36, del </w:t>
      </w:r>
      <w:r w:rsidR="00AD3D55" w:rsidRPr="0059749A">
        <w:rPr>
          <w:rFonts w:ascii="Arial" w:hAnsi="Arial" w:cs="Arial"/>
          <w:b/>
          <w:bCs/>
          <w:spacing w:val="-2"/>
          <w:lang w:val="es-MX"/>
        </w:rPr>
        <w:t>Reglamento</w:t>
      </w:r>
      <w:r w:rsidRPr="0059749A">
        <w:rPr>
          <w:rFonts w:ascii="Arial" w:hAnsi="Arial" w:cs="Arial"/>
          <w:spacing w:val="-2"/>
          <w:lang w:val="es-MX"/>
        </w:rPr>
        <w:t xml:space="preserve">, </w:t>
      </w:r>
      <w:r w:rsidRPr="0059749A">
        <w:rPr>
          <w:rFonts w:ascii="Arial" w:hAnsi="Arial" w:cs="Arial"/>
          <w:bCs/>
          <w:spacing w:val="-2"/>
          <w:lang w:val="es-MX"/>
        </w:rPr>
        <w:t>el licitante deberá presentar</w:t>
      </w:r>
      <w:r w:rsidRPr="0059749A">
        <w:rPr>
          <w:rFonts w:ascii="Arial" w:hAnsi="Arial" w:cs="Arial"/>
          <w:b/>
          <w:bCs/>
          <w:spacing w:val="-2"/>
          <w:lang w:val="es-MX"/>
        </w:rPr>
        <w:t xml:space="preserve"> </w:t>
      </w:r>
      <w:r w:rsidRPr="0059749A">
        <w:rPr>
          <w:rFonts w:ascii="Arial" w:hAnsi="Arial" w:cs="Arial"/>
          <w:spacing w:val="-2"/>
          <w:lang w:val="es-MX"/>
        </w:rPr>
        <w:t xml:space="preserve">escrito </w:t>
      </w:r>
      <w:r w:rsidRPr="0059749A">
        <w:rPr>
          <w:rFonts w:ascii="Arial" w:hAnsi="Arial" w:cs="Arial"/>
          <w:bCs/>
          <w:spacing w:val="-2"/>
          <w:lang w:val="es-MX"/>
        </w:rPr>
        <w:t>en el que manifieste</w:t>
      </w:r>
      <w:r w:rsidRPr="0059749A">
        <w:rPr>
          <w:rFonts w:ascii="Arial" w:hAnsi="Arial" w:cs="Arial"/>
          <w:spacing w:val="-2"/>
          <w:lang w:val="es-MX"/>
        </w:rPr>
        <w:t xml:space="preserve"> bajo protesta de decir verdad que es de nacionalidad mexicana.</w:t>
      </w:r>
      <w:r w:rsidR="00780B1F" w:rsidRPr="0059749A">
        <w:rPr>
          <w:rFonts w:ascii="Arial" w:hAnsi="Arial" w:cs="Arial"/>
          <w:b/>
          <w:spacing w:val="-2"/>
          <w:lang w:val="es-MX"/>
        </w:rPr>
        <w:t xml:space="preserve"> (Formato J)</w:t>
      </w:r>
    </w:p>
    <w:p w:rsidR="00534F23" w:rsidRPr="0059749A" w:rsidRDefault="00534F23" w:rsidP="00534F23">
      <w:pPr>
        <w:jc w:val="both"/>
        <w:rPr>
          <w:rFonts w:ascii="Arial" w:hAnsi="Arial" w:cs="Arial"/>
          <w:spacing w:val="-2"/>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Documentación Legal para Cotejo. </w:t>
      </w:r>
      <w:r w:rsidRPr="0059749A">
        <w:rPr>
          <w:rFonts w:ascii="Arial" w:hAnsi="Arial" w:cs="Arial"/>
          <w:lang w:val="es-MX"/>
        </w:rPr>
        <w:t xml:space="preserve">Para facilitar los procedimientos de contratación, el </w:t>
      </w:r>
      <w:r w:rsidRPr="0059749A">
        <w:rPr>
          <w:rFonts w:ascii="Arial" w:hAnsi="Arial" w:cs="Arial"/>
          <w:b/>
          <w:lang w:val="es-MX"/>
        </w:rPr>
        <w:t>INIFED</w:t>
      </w:r>
      <w:r w:rsidRPr="0059749A">
        <w:rPr>
          <w:rFonts w:ascii="Arial" w:hAnsi="Arial" w:cs="Arial"/>
          <w:lang w:val="es-MX"/>
        </w:rPr>
        <w:t xml:space="preserve"> podrá revisar la especialidad, experiencia y capacidad de los interesados, así como de toda la documentación distinta a la  proposición técnica y económica, e inscribirlos en el registro único de contratistas, para lo cual se tendrán que presentar en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w:t>
      </w:r>
      <w:r w:rsidRPr="0059749A">
        <w:rPr>
          <w:rFonts w:ascii="Arial" w:hAnsi="Arial" w:cs="Arial"/>
          <w:lang w:val="es-MX"/>
        </w:rPr>
        <w:t xml:space="preserve"> en un horario de las 9:30 a las 17:30 horas. </w:t>
      </w:r>
      <w:r w:rsidRPr="0059749A">
        <w:rPr>
          <w:rFonts w:ascii="Arial" w:hAnsi="Arial" w:cs="Arial"/>
          <w:b/>
          <w:bCs/>
          <w:lang w:val="es-MX"/>
        </w:rPr>
        <w:t xml:space="preserve">No es requisito encontrarse inscrito en dicho registro para participar en la licitación. </w:t>
      </w:r>
      <w:r w:rsidRPr="0059749A">
        <w:rPr>
          <w:rFonts w:ascii="Arial" w:hAnsi="Arial" w:cs="Arial"/>
          <w:lang w:val="es-MX"/>
        </w:rPr>
        <w:t>Dicho registro tendrá únicamente efectos declarativos respecto de la inscripción de contratistas, sin que dé lugar a efectos constitutivos de derechos u obligaciones</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Únicamente el licitante ganador previo a la firma del contrato, presentará para su cotejo, original o copia certificada de los documentos con los que se acredite su existencia legal y las facultades de su representante para suscribir el contrato correspondiente. Una vez que se haya revisado la veracidad de la información, el </w:t>
      </w:r>
      <w:r w:rsidRPr="0059749A">
        <w:rPr>
          <w:rFonts w:ascii="Arial" w:hAnsi="Arial" w:cs="Arial"/>
          <w:b/>
          <w:lang w:val="es-MX"/>
        </w:rPr>
        <w:t>INIFED</w:t>
      </w:r>
      <w:r w:rsidRPr="0059749A">
        <w:rPr>
          <w:rFonts w:ascii="Arial" w:hAnsi="Arial" w:cs="Arial"/>
          <w:lang w:val="es-MX"/>
        </w:rPr>
        <w:t xml:space="preserve"> devolverá los documentos originales o certificados, conservando solo copias simples de los mismos.</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Si el licitante ganador presentó en forma conjunta la proposición, deberá presentar el original del convenio al que se refiere el numeral </w:t>
      </w:r>
      <w:r w:rsidR="001C0BD8" w:rsidRPr="0059749A">
        <w:rPr>
          <w:rFonts w:ascii="Arial" w:hAnsi="Arial" w:cs="Arial"/>
          <w:lang w:val="es-MX"/>
        </w:rPr>
        <w:t>2</w:t>
      </w:r>
      <w:r w:rsidRPr="0059749A">
        <w:rPr>
          <w:rFonts w:ascii="Arial" w:hAnsi="Arial" w:cs="Arial"/>
          <w:lang w:val="es-MX"/>
        </w:rPr>
        <w:t xml:space="preserve">.1.- Inciso </w:t>
      </w:r>
      <w:r w:rsidRPr="0059749A">
        <w:rPr>
          <w:rFonts w:ascii="Arial" w:hAnsi="Arial" w:cs="Arial"/>
          <w:b/>
          <w:bCs/>
          <w:lang w:val="es-MX"/>
        </w:rPr>
        <w:t>G</w:t>
      </w:r>
      <w:r w:rsidRPr="0059749A">
        <w:rPr>
          <w:rFonts w:ascii="Arial" w:hAnsi="Arial" w:cs="Arial"/>
          <w:lang w:val="es-MX"/>
        </w:rPr>
        <w:t xml:space="preserve"> de ésta convocatoria a la licitación y la demás documentación indicada en los incisos anteriores en forma individual</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107B6D"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.2.- DOCUMENTOS QUE INTEGRAN LA PROPOSICIÓN TÉCNICA Y ECONÓMICA:</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TÉCNICA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lang w:val="es-MX"/>
        </w:rPr>
      </w:pPr>
    </w:p>
    <w:p w:rsidR="00534F23" w:rsidRPr="0059749A" w:rsidRDefault="00534F23" w:rsidP="00A14580">
      <w:pPr>
        <w:suppressAutoHyphens/>
        <w:ind w:left="705" w:hanging="705"/>
        <w:jc w:val="both"/>
        <w:rPr>
          <w:rFonts w:ascii="Arial" w:hAnsi="Arial" w:cs="Arial"/>
          <w:spacing w:val="-2"/>
          <w:lang w:val="es-MX"/>
        </w:rPr>
      </w:pPr>
      <w:r w:rsidRPr="0059749A">
        <w:rPr>
          <w:rFonts w:ascii="Arial" w:hAnsi="Arial" w:cs="Arial"/>
          <w:b/>
          <w:bCs/>
          <w:spacing w:val="-2"/>
          <w:lang w:val="es-MX"/>
        </w:rPr>
        <w:t>T-1</w:t>
      </w:r>
      <w:r w:rsidRPr="0059749A">
        <w:rPr>
          <w:rFonts w:ascii="Arial" w:hAnsi="Arial" w:cs="Arial"/>
          <w:spacing w:val="-2"/>
          <w:lang w:val="es-MX"/>
        </w:rPr>
        <w:t xml:space="preserve"> </w:t>
      </w:r>
      <w:r w:rsidRPr="0059749A">
        <w:rPr>
          <w:rFonts w:ascii="Arial" w:hAnsi="Arial" w:cs="Arial"/>
          <w:spacing w:val="-2"/>
          <w:lang w:val="es-MX"/>
        </w:rPr>
        <w:tab/>
        <w:t>Las presentes bases de participación deberán presentarse debidamente firmadas por el representante legal que suscribe la proposición</w:t>
      </w:r>
      <w:r w:rsidR="00A14580" w:rsidRPr="0059749A">
        <w:rPr>
          <w:rFonts w:ascii="Arial" w:hAnsi="Arial" w:cs="Arial"/>
          <w:spacing w:val="-2"/>
          <w:lang w:val="es-MX"/>
        </w:rPr>
        <w:t>.</w:t>
      </w:r>
    </w:p>
    <w:p w:rsidR="00A14580" w:rsidRPr="0059749A" w:rsidRDefault="00A14580" w:rsidP="00A14580">
      <w:pPr>
        <w:suppressAutoHyphens/>
        <w:ind w:left="705" w:hanging="705"/>
        <w:jc w:val="both"/>
        <w:rPr>
          <w:rFonts w:ascii="Arial" w:hAnsi="Arial" w:cs="Arial"/>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T-2</w:t>
      </w:r>
      <w:r w:rsidRPr="0059749A">
        <w:rPr>
          <w:rFonts w:ascii="Arial" w:hAnsi="Arial" w:cs="Arial"/>
          <w:spacing w:val="-2"/>
          <w:lang w:val="es-MX"/>
        </w:rPr>
        <w:tab/>
      </w:r>
      <w:r w:rsidRPr="0059749A">
        <w:rPr>
          <w:rFonts w:ascii="Arial" w:hAnsi="Arial" w:cs="Arial"/>
          <w:lang w:val="es-MX"/>
        </w:rPr>
        <w:t>Manifestación escrita de conocer el sitio de realización de los trabajos y sus condiciones ambientales, así como el de haber asistido o no a la junta o juntas de aclaraciones que se celebraron y haber considerado las modificaciones que en su caso se hayan efectuado a la convocatoria a la licitación. Además deberá manifestar estar conforme de ajustarse a las leyes y reglamentos vigentes aplicables</w:t>
      </w:r>
      <w:r w:rsidR="00446F45" w:rsidRPr="0059749A">
        <w:rPr>
          <w:rFonts w:ascii="Arial" w:hAnsi="Arial" w:cs="Arial"/>
          <w:lang w:val="es-MX"/>
        </w:rPr>
        <w:t>,</w:t>
      </w:r>
      <w:r w:rsidRPr="0059749A">
        <w:rPr>
          <w:rFonts w:ascii="Arial" w:hAnsi="Arial" w:cs="Arial"/>
          <w:lang w:val="es-MX"/>
        </w:rPr>
        <w:t xml:space="preserve"> a los términos de la convocatoria a la licitación y sus anexos</w:t>
      </w:r>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T-3</w:t>
      </w:r>
      <w:r w:rsidRPr="0059749A">
        <w:rPr>
          <w:rFonts w:ascii="Arial" w:hAnsi="Arial" w:cs="Arial"/>
          <w:spacing w:val="-2"/>
          <w:lang w:val="es-MX"/>
        </w:rPr>
        <w:tab/>
      </w:r>
      <w:r w:rsidR="008C6583" w:rsidRPr="0059749A">
        <w:rPr>
          <w:rFonts w:ascii="Arial" w:hAnsi="Arial" w:cs="Arial"/>
          <w:spacing w:val="-2"/>
          <w:lang w:val="es-MX"/>
        </w:rPr>
        <w:t>M</w:t>
      </w:r>
      <w:r w:rsidRPr="0059749A">
        <w:rPr>
          <w:rFonts w:ascii="Arial" w:hAnsi="Arial" w:cs="Arial"/>
          <w:spacing w:val="-2"/>
          <w:lang w:val="es-MX"/>
        </w:rPr>
        <w:t xml:space="preserve">anifestación escrita de conocer el contenido del modelo de contrato </w:t>
      </w:r>
      <w:r w:rsidR="008C6583" w:rsidRPr="0059749A">
        <w:rPr>
          <w:rFonts w:ascii="Arial" w:hAnsi="Arial" w:cs="Arial"/>
          <w:spacing w:val="-2"/>
          <w:lang w:val="es-MX"/>
        </w:rPr>
        <w:t xml:space="preserve">incluido dentro de las presentes bases </w:t>
      </w:r>
      <w:r w:rsidRPr="0059749A">
        <w:rPr>
          <w:rFonts w:ascii="Arial" w:hAnsi="Arial" w:cs="Arial"/>
          <w:spacing w:val="-2"/>
          <w:lang w:val="es-MX"/>
        </w:rPr>
        <w:t>y su conformidad de ajustars</w:t>
      </w:r>
      <w:r w:rsidR="008C6583" w:rsidRPr="0059749A">
        <w:rPr>
          <w:rFonts w:ascii="Arial" w:hAnsi="Arial" w:cs="Arial"/>
          <w:spacing w:val="-2"/>
          <w:lang w:val="es-MX"/>
        </w:rPr>
        <w:t>e a sus términos y anexos. Esté documentos deberá</w:t>
      </w:r>
      <w:r w:rsidRPr="0059749A">
        <w:rPr>
          <w:rFonts w:ascii="Arial" w:hAnsi="Arial" w:cs="Arial"/>
          <w:spacing w:val="-2"/>
          <w:lang w:val="es-MX"/>
        </w:rPr>
        <w:t xml:space="preserve"> </w:t>
      </w:r>
      <w:r w:rsidR="008C6583" w:rsidRPr="0059749A">
        <w:rPr>
          <w:rFonts w:ascii="Arial" w:hAnsi="Arial" w:cs="Arial"/>
          <w:spacing w:val="-2"/>
          <w:lang w:val="es-MX"/>
        </w:rPr>
        <w:t>presentarse debidamente firmado</w:t>
      </w:r>
      <w:r w:rsidRPr="0059749A">
        <w:rPr>
          <w:rFonts w:ascii="Arial" w:hAnsi="Arial" w:cs="Arial"/>
          <w:spacing w:val="-2"/>
          <w:lang w:val="es-MX"/>
        </w:rPr>
        <w:t xml:space="preserve"> por el representante le</w:t>
      </w:r>
      <w:r w:rsidR="008C6583" w:rsidRPr="0059749A">
        <w:rPr>
          <w:rFonts w:ascii="Arial" w:hAnsi="Arial" w:cs="Arial"/>
          <w:spacing w:val="-2"/>
          <w:lang w:val="es-MX"/>
        </w:rPr>
        <w:t>gal que suscribe la proposición.</w:t>
      </w:r>
    </w:p>
    <w:p w:rsidR="00534F23" w:rsidRPr="0059749A" w:rsidRDefault="00534F23" w:rsidP="00534F23">
      <w:pPr>
        <w:jc w:val="both"/>
        <w:rPr>
          <w:rFonts w:ascii="Arial" w:hAnsi="Arial" w:cs="Arial"/>
          <w:spacing w:val="-2"/>
          <w:lang w:val="es-MX"/>
        </w:rPr>
      </w:pPr>
    </w:p>
    <w:p w:rsidR="00484257" w:rsidRPr="0059749A" w:rsidRDefault="00534F23" w:rsidP="00484257">
      <w:pPr>
        <w:suppressAutoHyphens/>
        <w:ind w:left="709" w:hanging="709"/>
        <w:jc w:val="both"/>
        <w:rPr>
          <w:rFonts w:ascii="Arial" w:hAnsi="Arial" w:cs="Arial"/>
          <w:spacing w:val="-2"/>
          <w:lang w:val="es-MX"/>
        </w:rPr>
      </w:pPr>
      <w:r w:rsidRPr="0059749A">
        <w:rPr>
          <w:rFonts w:ascii="Arial" w:hAnsi="Arial" w:cs="Arial"/>
          <w:b/>
          <w:bCs/>
          <w:spacing w:val="-2"/>
          <w:lang w:val="es-MX"/>
        </w:rPr>
        <w:t>T-4</w:t>
      </w:r>
      <w:r w:rsidRPr="0059749A">
        <w:rPr>
          <w:rFonts w:ascii="Arial" w:hAnsi="Arial" w:cs="Arial"/>
          <w:spacing w:val="-2"/>
          <w:lang w:val="es-MX"/>
        </w:rPr>
        <w:tab/>
      </w:r>
      <w:r w:rsidR="00107B6D" w:rsidRPr="0059749A">
        <w:rPr>
          <w:rFonts w:ascii="Arial" w:hAnsi="Arial" w:cs="Arial"/>
          <w:spacing w:val="-2"/>
          <w:lang w:val="es-MX"/>
        </w:rPr>
        <w:t xml:space="preserve">Manifestación escrita del licitante indicando que conoce los </w:t>
      </w:r>
      <w:r w:rsidR="002D3CF3" w:rsidRPr="0059749A">
        <w:rPr>
          <w:rFonts w:ascii="Arial" w:hAnsi="Arial" w:cs="Arial"/>
          <w:spacing w:val="-2"/>
          <w:lang w:val="es-MX"/>
        </w:rPr>
        <w:t xml:space="preserve">planos </w:t>
      </w:r>
      <w:r w:rsidR="00107B6D" w:rsidRPr="0059749A">
        <w:rPr>
          <w:rFonts w:ascii="Arial" w:hAnsi="Arial" w:cs="Arial"/>
          <w:spacing w:val="-2"/>
          <w:lang w:val="es-MX"/>
        </w:rPr>
        <w:t>y que fueron tomados en consideración para la integración de su proposición, deberá adjuntar la relación de los mismos debidamente firmada</w:t>
      </w:r>
      <w:r w:rsidR="00484257" w:rsidRPr="0059749A">
        <w:rPr>
          <w:rFonts w:ascii="Arial" w:hAnsi="Arial" w:cs="Arial"/>
          <w:spacing w:val="-2"/>
          <w:lang w:val="es-MX"/>
        </w:rPr>
        <w:t>.</w:t>
      </w:r>
    </w:p>
    <w:p w:rsidR="00534F23" w:rsidRPr="0059749A" w:rsidRDefault="00534F23" w:rsidP="00534F23">
      <w:pPr>
        <w:jc w:val="both"/>
        <w:rPr>
          <w:rFonts w:ascii="Arial" w:hAnsi="Arial" w:cs="Arial"/>
          <w:spacing w:val="-2"/>
          <w:lang w:val="es-MX"/>
        </w:rPr>
      </w:pPr>
    </w:p>
    <w:p w:rsidR="00534F23" w:rsidRPr="0059749A" w:rsidRDefault="00534F23" w:rsidP="00534F23">
      <w:pPr>
        <w:ind w:left="720" w:hanging="720"/>
        <w:jc w:val="both"/>
        <w:rPr>
          <w:rFonts w:ascii="Arial" w:hAnsi="Arial" w:cs="Arial"/>
          <w:b/>
          <w:spacing w:val="-2"/>
          <w:lang w:val="es-MX"/>
        </w:rPr>
      </w:pPr>
      <w:r w:rsidRPr="0059749A">
        <w:rPr>
          <w:rFonts w:ascii="Arial" w:hAnsi="Arial" w:cs="Arial"/>
          <w:b/>
          <w:bCs/>
          <w:spacing w:val="-2"/>
          <w:lang w:val="es-MX"/>
        </w:rPr>
        <w:t>T-5</w:t>
      </w:r>
      <w:r w:rsidRPr="0059749A">
        <w:rPr>
          <w:rFonts w:ascii="Arial" w:hAnsi="Arial" w:cs="Arial"/>
          <w:spacing w:val="-2"/>
          <w:lang w:val="es-MX"/>
        </w:rPr>
        <w:tab/>
        <w:t xml:space="preserve">Manifestación escrita de la </w:t>
      </w:r>
      <w:r w:rsidRPr="0059749A">
        <w:rPr>
          <w:rFonts w:ascii="Arial" w:hAnsi="Arial" w:cs="Arial"/>
          <w:b/>
          <w:spacing w:val="-2"/>
          <w:lang w:val="es-MX"/>
        </w:rPr>
        <w:t>no</w:t>
      </w:r>
      <w:r w:rsidRPr="0059749A">
        <w:rPr>
          <w:rFonts w:ascii="Arial" w:hAnsi="Arial" w:cs="Arial"/>
          <w:spacing w:val="-2"/>
          <w:lang w:val="es-MX"/>
        </w:rPr>
        <w:t xml:space="preserve"> subcontratación</w:t>
      </w:r>
      <w:r w:rsidRPr="0059749A">
        <w:rPr>
          <w:rFonts w:ascii="Arial" w:hAnsi="Arial" w:cs="Arial"/>
          <w:b/>
          <w:bCs/>
          <w:spacing w:val="-2"/>
          <w:lang w:val="es-MX"/>
        </w:rPr>
        <w:t xml:space="preserve">, </w:t>
      </w:r>
      <w:r w:rsidRPr="0059749A">
        <w:rPr>
          <w:rFonts w:ascii="Arial" w:hAnsi="Arial" w:cs="Arial"/>
          <w:spacing w:val="-2"/>
          <w:lang w:val="es-MX"/>
        </w:rPr>
        <w:t xml:space="preserve">de acuerdo al </w:t>
      </w:r>
      <w:r w:rsidR="00446F45" w:rsidRPr="0059749A">
        <w:rPr>
          <w:rFonts w:ascii="Arial" w:hAnsi="Arial" w:cs="Arial"/>
          <w:spacing w:val="-2"/>
          <w:lang w:val="es-MX"/>
        </w:rPr>
        <w:t>numeral</w:t>
      </w:r>
      <w:r w:rsidRPr="0059749A">
        <w:rPr>
          <w:rFonts w:ascii="Arial" w:hAnsi="Arial" w:cs="Arial"/>
          <w:spacing w:val="-2"/>
          <w:lang w:val="es-MX"/>
        </w:rPr>
        <w:t xml:space="preserve"> </w:t>
      </w:r>
      <w:r w:rsidR="00B265FE" w:rsidRPr="0059749A">
        <w:rPr>
          <w:rFonts w:ascii="Arial" w:hAnsi="Arial" w:cs="Arial"/>
          <w:spacing w:val="-2"/>
          <w:lang w:val="es-MX"/>
        </w:rPr>
        <w:t>4.8</w:t>
      </w:r>
      <w:r w:rsidRPr="0059749A">
        <w:rPr>
          <w:rFonts w:ascii="Arial" w:hAnsi="Arial" w:cs="Arial"/>
          <w:spacing w:val="-2"/>
          <w:lang w:val="es-MX"/>
        </w:rPr>
        <w:t xml:space="preserve"> de la</w:t>
      </w:r>
      <w:r w:rsidR="00107B6D" w:rsidRPr="0059749A">
        <w:rPr>
          <w:rFonts w:ascii="Arial" w:hAnsi="Arial" w:cs="Arial"/>
          <w:spacing w:val="-2"/>
          <w:lang w:val="es-MX"/>
        </w:rPr>
        <w:t>s</w:t>
      </w:r>
      <w:r w:rsidRPr="0059749A">
        <w:rPr>
          <w:rFonts w:ascii="Arial" w:hAnsi="Arial" w:cs="Arial"/>
          <w:spacing w:val="-2"/>
          <w:lang w:val="es-MX"/>
        </w:rPr>
        <w:t xml:space="preserve"> presente</w:t>
      </w:r>
      <w:r w:rsidR="00107B6D" w:rsidRPr="0059749A">
        <w:rPr>
          <w:rFonts w:ascii="Arial" w:hAnsi="Arial" w:cs="Arial"/>
          <w:spacing w:val="-2"/>
          <w:lang w:val="es-MX"/>
        </w:rPr>
        <w:t>s bases</w:t>
      </w:r>
      <w:r w:rsidRPr="0059749A">
        <w:rPr>
          <w:rFonts w:ascii="Arial" w:hAnsi="Arial" w:cs="Arial"/>
          <w:spacing w:val="-2"/>
          <w:lang w:val="es-MX"/>
        </w:rPr>
        <w:t xml:space="preserve">, </w:t>
      </w:r>
      <w:r w:rsidRPr="0059749A">
        <w:rPr>
          <w:rFonts w:ascii="Arial" w:hAnsi="Arial" w:cs="Arial"/>
          <w:b/>
          <w:spacing w:val="-2"/>
          <w:lang w:val="es-MX"/>
        </w:rPr>
        <w:t>o la subcontratación (en su caso) de una empresa especializada en normatividad ambiental.</w:t>
      </w:r>
    </w:p>
    <w:p w:rsidR="00446F45" w:rsidRPr="0059749A" w:rsidRDefault="00446F45" w:rsidP="00534F23">
      <w:pPr>
        <w:ind w:left="720" w:hanging="720"/>
        <w:jc w:val="both"/>
        <w:rPr>
          <w:rFonts w:ascii="Arial" w:hAnsi="Arial" w:cs="Arial"/>
          <w:b/>
          <w:spacing w:val="-2"/>
          <w:lang w:val="es-MX"/>
        </w:rPr>
      </w:pPr>
    </w:p>
    <w:p w:rsidR="00543C78" w:rsidRPr="0059749A" w:rsidRDefault="00543C78" w:rsidP="00543C78">
      <w:pPr>
        <w:pStyle w:val="Lista"/>
        <w:ind w:left="709" w:firstLine="0"/>
        <w:jc w:val="both"/>
        <w:rPr>
          <w:rFonts w:ascii="Arial" w:hAnsi="Arial" w:cs="Arial"/>
          <w:b/>
          <w:spacing w:val="-2"/>
          <w:lang w:val="es-MX"/>
        </w:rPr>
      </w:pPr>
      <w:r w:rsidRPr="0059749A">
        <w:rPr>
          <w:rFonts w:ascii="Arial" w:hAnsi="Arial" w:cs="Arial"/>
          <w:b/>
          <w:bCs/>
          <w:u w:val="single"/>
          <w:lang w:val="es-MX"/>
        </w:rPr>
        <w:lastRenderedPageBreak/>
        <w:t xml:space="preserve">El contratista en su caso dará cumplimiento a la Normatividad Ambiental con apoyo de una empresa  que reúna los requisitos exigidos en la ley aplicable en la materia, </w:t>
      </w:r>
      <w:r w:rsidRPr="0059749A">
        <w:rPr>
          <w:rFonts w:ascii="Arial" w:hAnsi="Arial" w:cs="Arial"/>
          <w:lang w:val="es-MX"/>
        </w:rPr>
        <w:t xml:space="preserve"> siendo el contratista único responsable de las obligaciones que adquiera en su caso con terceros, dichos terceros no tendrán ninguna acción o derecho legal que hacer valer en contra de la convocante. Ésta deberá presentar escrito en la que proponga a la empresa que dará el apoyo al cumplimiento de la normatividad ambiental así como carta compromiso por parte de la empresa que prestara el servicio debiendo incluirse en este anexo, de conformidad a lo establecido en el numeral </w:t>
      </w:r>
      <w:r w:rsidR="00B265FE" w:rsidRPr="0059749A">
        <w:rPr>
          <w:rFonts w:ascii="Arial" w:hAnsi="Arial" w:cs="Arial"/>
          <w:lang w:val="es-MX"/>
        </w:rPr>
        <w:t>4.9.5</w:t>
      </w:r>
      <w:r w:rsidRPr="0059749A">
        <w:rPr>
          <w:rFonts w:ascii="Arial" w:hAnsi="Arial" w:cs="Arial"/>
          <w:lang w:val="es-MX"/>
        </w:rPr>
        <w:t xml:space="preserve"> de las presentes bases de participación y artículo 20 de la </w:t>
      </w:r>
      <w:r w:rsidRPr="0059749A">
        <w:rPr>
          <w:rFonts w:ascii="Arial" w:hAnsi="Arial" w:cs="Arial"/>
          <w:b/>
          <w:lang w:val="es-MX"/>
        </w:rPr>
        <w:t>Ley</w:t>
      </w:r>
      <w:r w:rsidRPr="0059749A">
        <w:rPr>
          <w:rFonts w:ascii="Arial" w:hAnsi="Arial" w:cs="Arial"/>
          <w:lang w:val="es-MX"/>
        </w:rPr>
        <w:t>.</w:t>
      </w:r>
      <w:r w:rsidRPr="0059749A">
        <w:rPr>
          <w:rFonts w:ascii="Arial" w:hAnsi="Arial" w:cs="Arial"/>
          <w:b/>
          <w:bCs/>
          <w:lang w:val="es-MX"/>
        </w:rPr>
        <w:t xml:space="preserve"> </w:t>
      </w:r>
    </w:p>
    <w:p w:rsidR="00534F23" w:rsidRPr="0059749A" w:rsidRDefault="00534F23" w:rsidP="00534F23">
      <w:pPr>
        <w:ind w:left="720" w:hanging="720"/>
        <w:jc w:val="both"/>
        <w:rPr>
          <w:rFonts w:ascii="Arial" w:hAnsi="Arial" w:cs="Arial"/>
          <w:b/>
          <w:spacing w:val="-2"/>
          <w:lang w:val="es-MX"/>
        </w:rPr>
      </w:pPr>
    </w:p>
    <w:p w:rsidR="00FA60B7" w:rsidRPr="0059749A" w:rsidRDefault="00534F23" w:rsidP="00DC2A3C">
      <w:pPr>
        <w:suppressAutoHyphens/>
        <w:ind w:left="709" w:hanging="709"/>
        <w:jc w:val="both"/>
        <w:rPr>
          <w:rFonts w:ascii="Arial" w:hAnsi="Arial" w:cs="Arial"/>
          <w:spacing w:val="-2"/>
          <w:lang w:val="es-MX"/>
        </w:rPr>
      </w:pPr>
      <w:r w:rsidRPr="0059749A">
        <w:rPr>
          <w:rFonts w:ascii="Arial" w:hAnsi="Arial" w:cs="Arial"/>
          <w:b/>
          <w:bCs/>
          <w:spacing w:val="-2"/>
          <w:lang w:val="es-MX"/>
        </w:rPr>
        <w:t>T-6</w:t>
      </w:r>
      <w:r w:rsidRPr="0059749A">
        <w:rPr>
          <w:rFonts w:ascii="Arial" w:hAnsi="Arial" w:cs="Arial"/>
          <w:spacing w:val="-2"/>
          <w:lang w:val="es-MX"/>
        </w:rPr>
        <w:tab/>
      </w:r>
      <w:r w:rsidR="00543C78" w:rsidRPr="0059749A">
        <w:rPr>
          <w:rFonts w:ascii="Arial" w:hAnsi="Arial" w:cs="Arial"/>
          <w:spacing w:val="-2"/>
          <w:lang w:val="es-MX"/>
        </w:rPr>
        <w:t>El licitante deberá presentar manifestación escrita de conocer l</w:t>
      </w:r>
      <w:r w:rsidR="00AC0531" w:rsidRPr="0059749A">
        <w:rPr>
          <w:rFonts w:ascii="Arial" w:hAnsi="Arial" w:cs="Arial"/>
          <w:spacing w:val="-2"/>
          <w:lang w:val="es-MX"/>
        </w:rPr>
        <w:t>os compromisos para el desarrollo de trabajos a</w:t>
      </w:r>
      <w:r w:rsidR="00543C78" w:rsidRPr="0059749A">
        <w:rPr>
          <w:rFonts w:ascii="Arial" w:hAnsi="Arial" w:cs="Arial"/>
          <w:spacing w:val="-2"/>
          <w:lang w:val="es-MX"/>
        </w:rPr>
        <w:t>s</w:t>
      </w:r>
      <w:r w:rsidR="00AC0531" w:rsidRPr="0059749A">
        <w:rPr>
          <w:rFonts w:ascii="Arial" w:hAnsi="Arial" w:cs="Arial"/>
          <w:spacing w:val="-2"/>
          <w:lang w:val="es-MX"/>
        </w:rPr>
        <w:t>í como las</w:t>
      </w:r>
      <w:r w:rsidR="00E5297C" w:rsidRPr="0059749A">
        <w:rPr>
          <w:rFonts w:ascii="Arial" w:hAnsi="Arial" w:cs="Arial"/>
          <w:spacing w:val="-2"/>
          <w:lang w:val="es-MX"/>
        </w:rPr>
        <w:t xml:space="preserve"> </w:t>
      </w:r>
      <w:r w:rsidRPr="0059749A">
        <w:rPr>
          <w:rFonts w:ascii="Arial" w:hAnsi="Arial" w:cs="Arial"/>
          <w:spacing w:val="-2"/>
          <w:lang w:val="es-MX"/>
        </w:rPr>
        <w:t>e</w:t>
      </w:r>
      <w:r w:rsidR="00E5297C" w:rsidRPr="0059749A">
        <w:rPr>
          <w:rFonts w:ascii="Arial" w:hAnsi="Arial" w:cs="Arial"/>
          <w:spacing w:val="-2"/>
          <w:lang w:val="es-MX"/>
        </w:rPr>
        <w:t>spe</w:t>
      </w:r>
      <w:r w:rsidRPr="0059749A">
        <w:rPr>
          <w:rFonts w:ascii="Arial" w:hAnsi="Arial" w:cs="Arial"/>
          <w:spacing w:val="-2"/>
          <w:lang w:val="es-MX"/>
        </w:rPr>
        <w:t>cificaciones</w:t>
      </w:r>
      <w:r w:rsidR="00E5297C" w:rsidRPr="0059749A">
        <w:rPr>
          <w:rFonts w:ascii="Arial" w:hAnsi="Arial" w:cs="Arial"/>
          <w:spacing w:val="-2"/>
          <w:lang w:val="es-MX"/>
        </w:rPr>
        <w:t xml:space="preserve"> generales</w:t>
      </w:r>
      <w:r w:rsidR="00543C78" w:rsidRPr="0059749A">
        <w:rPr>
          <w:rFonts w:ascii="Arial" w:hAnsi="Arial" w:cs="Arial"/>
          <w:spacing w:val="-2"/>
          <w:lang w:val="es-MX"/>
        </w:rPr>
        <w:t xml:space="preserve"> y</w:t>
      </w:r>
      <w:r w:rsidRPr="0059749A">
        <w:rPr>
          <w:rFonts w:ascii="Arial" w:hAnsi="Arial" w:cs="Arial"/>
          <w:spacing w:val="-2"/>
          <w:lang w:val="es-MX"/>
        </w:rPr>
        <w:t xml:space="preserve"> particulares de  la obra</w:t>
      </w:r>
      <w:r w:rsidR="00543C78" w:rsidRPr="0059749A">
        <w:rPr>
          <w:rFonts w:ascii="Arial" w:hAnsi="Arial" w:cs="Arial"/>
          <w:spacing w:val="-2"/>
          <w:lang w:val="es-MX"/>
        </w:rPr>
        <w:t xml:space="preserve"> y que fueron tomados en consideración para la integración de su proposición</w:t>
      </w:r>
      <w:r w:rsidRPr="0059749A">
        <w:rPr>
          <w:rFonts w:ascii="Arial" w:hAnsi="Arial" w:cs="Arial"/>
          <w:spacing w:val="-2"/>
          <w:lang w:val="es-MX"/>
        </w:rPr>
        <w:t>. Este documento deberá presentarse firmado de conocimiento por el representante legal que suscribe la proposición.</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spacing w:val="-2"/>
          <w:lang w:val="es-MX"/>
        </w:rPr>
        <w:t xml:space="preserve">T-7   </w:t>
      </w:r>
      <w:r w:rsidR="007E1617" w:rsidRPr="0059749A">
        <w:rPr>
          <w:rFonts w:ascii="Arial" w:hAnsi="Arial" w:cs="Arial"/>
          <w:b/>
          <w:spacing w:val="-2"/>
          <w:lang w:val="es-MX"/>
        </w:rPr>
        <w:t xml:space="preserve">   </w:t>
      </w:r>
      <w:r w:rsidRPr="0059749A">
        <w:rPr>
          <w:rFonts w:ascii="Arial" w:hAnsi="Arial" w:cs="Arial"/>
          <w:b/>
          <w:spacing w:val="-2"/>
          <w:lang w:val="es-MX"/>
        </w:rPr>
        <w:t xml:space="preserve"> </w:t>
      </w:r>
      <w:r w:rsidRPr="0059749A">
        <w:rPr>
          <w:rFonts w:ascii="Arial" w:hAnsi="Arial" w:cs="Arial"/>
          <w:spacing w:val="-2"/>
          <w:lang w:val="es-MX"/>
        </w:rPr>
        <w:t>Relac</w:t>
      </w:r>
      <w:r w:rsidRPr="0059749A">
        <w:rPr>
          <w:rFonts w:ascii="Arial" w:hAnsi="Arial" w:cs="Arial"/>
          <w:lang w:val="es-MX"/>
        </w:rPr>
        <w:t>ión de maquinaria y equipo de construcción, indicando si son de su propiedad, arrendadas con o sin opción a compra, su ubicación física, modelo y usos actuales, así como la fecha en que se dispondrá de éstos en el sitio de los trabajos conforme a los Programas presentados, tratándose de maquinaria o equipo de construcción arrendado, con o sin opción a compra, deberá presentar carta compromiso de arrendamiento y disponibilidad, en caso de maquinaria y equipo propio, el licitante deberá presentar la documentación que acredite la propiedad de dicha maquinaria o equipo.  Este documento deberá presentarse debidamente firmado por el representante legal que suscribe la proposición</w:t>
      </w:r>
      <w:r w:rsidR="00A14580" w:rsidRPr="0059749A">
        <w:rPr>
          <w:rFonts w:ascii="Arial" w:hAnsi="Arial" w:cs="Arial"/>
          <w:lang w:val="es-MX"/>
        </w:rPr>
        <w:t>.</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T-8</w:t>
      </w:r>
      <w:r w:rsidRPr="0059749A">
        <w:rPr>
          <w:rFonts w:ascii="Arial" w:hAnsi="Arial" w:cs="Arial"/>
          <w:lang w:val="es-MX"/>
        </w:rPr>
        <w:t xml:space="preserve">   Relación de los materiales y de equipos de instalación permanente expresados en unidades convencionales y volúmenes requeridos.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b/>
          <w:bCs/>
          <w:lang w:val="es-MX"/>
        </w:rPr>
      </w:pPr>
      <w:r w:rsidRPr="0059749A">
        <w:rPr>
          <w:rFonts w:ascii="Arial" w:hAnsi="Arial" w:cs="Arial"/>
          <w:b/>
          <w:bCs/>
          <w:lang w:val="es-MX"/>
        </w:rPr>
        <w:t>T-9</w:t>
      </w:r>
      <w:r w:rsidRPr="0059749A">
        <w:rPr>
          <w:rFonts w:ascii="Arial" w:hAnsi="Arial" w:cs="Arial"/>
          <w:lang w:val="es-MX"/>
        </w:rPr>
        <w:tab/>
        <w:t>Descripción de la planeación integral del licitante para realizar los trabajos, así como el procedimiento constructivo para la ejecución de los mismos, incluyendo el esquema estructural de la organización del personal técnico.</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bCs/>
          <w:spacing w:val="-2"/>
          <w:lang w:val="es-MX"/>
        </w:rPr>
      </w:pPr>
      <w:r w:rsidRPr="0059749A">
        <w:rPr>
          <w:rFonts w:ascii="Arial" w:hAnsi="Arial" w:cs="Arial"/>
          <w:b/>
          <w:bCs/>
          <w:spacing w:val="-2"/>
          <w:lang w:val="es-MX"/>
        </w:rPr>
        <w:t>T-1</w:t>
      </w:r>
      <w:r w:rsidR="00011A3D" w:rsidRPr="0059749A">
        <w:rPr>
          <w:rFonts w:ascii="Arial" w:hAnsi="Arial" w:cs="Arial"/>
          <w:b/>
          <w:bCs/>
          <w:spacing w:val="-2"/>
          <w:lang w:val="es-MX"/>
        </w:rPr>
        <w:t>0</w:t>
      </w:r>
      <w:r w:rsidRPr="0059749A">
        <w:rPr>
          <w:rFonts w:ascii="Arial" w:hAnsi="Arial" w:cs="Arial"/>
          <w:b/>
          <w:bCs/>
          <w:spacing w:val="-2"/>
          <w:lang w:val="es-MX"/>
        </w:rPr>
        <w:t xml:space="preserve">      </w:t>
      </w:r>
      <w:r w:rsidRPr="0059749A">
        <w:rPr>
          <w:rFonts w:ascii="Arial" w:hAnsi="Arial" w:cs="Arial"/>
          <w:bCs/>
          <w:spacing w:val="-2"/>
          <w:lang w:val="es-MX"/>
        </w:rPr>
        <w:t xml:space="preserve">Relación de la mano de obra, así como del personal profesional técnico, administrativo y de servicio que se encargará de la dirección, administración y ejecución de los trabajos; </w:t>
      </w:r>
      <w:r w:rsidR="00F46392" w:rsidRPr="0059749A">
        <w:rPr>
          <w:rFonts w:ascii="Arial" w:hAnsi="Arial" w:cs="Arial"/>
          <w:bCs/>
          <w:spacing w:val="-2"/>
          <w:lang w:val="es-MX"/>
        </w:rPr>
        <w:t xml:space="preserve">independientemente de la designación del superintendente de construcción, </w:t>
      </w:r>
      <w:r w:rsidRPr="0059749A">
        <w:rPr>
          <w:rFonts w:ascii="Arial" w:hAnsi="Arial" w:cs="Arial"/>
          <w:bCs/>
          <w:spacing w:val="-2"/>
          <w:lang w:val="es-MX"/>
        </w:rPr>
        <w:t xml:space="preserve">el Licitante deberá considerar a cuando menos una persona que se encargará específicamente de la elaboración de generadores y estimaciones, así como de realizar oportunamente el trámite para </w:t>
      </w:r>
      <w:r w:rsidR="00E401D3" w:rsidRPr="0059749A">
        <w:rPr>
          <w:rFonts w:ascii="Arial" w:hAnsi="Arial" w:cs="Arial"/>
          <w:bCs/>
          <w:spacing w:val="-2"/>
          <w:lang w:val="es-MX"/>
        </w:rPr>
        <w:t>su</w:t>
      </w:r>
      <w:r w:rsidRPr="0059749A">
        <w:rPr>
          <w:rFonts w:ascii="Arial" w:hAnsi="Arial" w:cs="Arial"/>
          <w:bCs/>
          <w:spacing w:val="-2"/>
          <w:lang w:val="es-MX"/>
        </w:rPr>
        <w:t xml:space="preserve"> </w:t>
      </w:r>
      <w:r w:rsidR="00F46392" w:rsidRPr="0059749A">
        <w:rPr>
          <w:rFonts w:ascii="Arial" w:hAnsi="Arial" w:cs="Arial"/>
          <w:bCs/>
          <w:spacing w:val="-2"/>
          <w:lang w:val="es-MX"/>
        </w:rPr>
        <w:t xml:space="preserve">autorización y </w:t>
      </w:r>
      <w:r w:rsidR="00E401D3" w:rsidRPr="0059749A">
        <w:rPr>
          <w:rFonts w:ascii="Arial" w:hAnsi="Arial" w:cs="Arial"/>
          <w:bCs/>
          <w:spacing w:val="-2"/>
          <w:lang w:val="es-MX"/>
        </w:rPr>
        <w:t xml:space="preserve">el </w:t>
      </w:r>
      <w:r w:rsidRPr="0059749A">
        <w:rPr>
          <w:rFonts w:ascii="Arial" w:hAnsi="Arial" w:cs="Arial"/>
          <w:bCs/>
          <w:spacing w:val="-2"/>
          <w:lang w:val="es-MX"/>
        </w:rPr>
        <w:t>pago respectivo.</w:t>
      </w:r>
    </w:p>
    <w:p w:rsidR="00011A3D" w:rsidRPr="0059749A" w:rsidRDefault="00011A3D" w:rsidP="00534F23">
      <w:pPr>
        <w:ind w:left="709" w:hanging="709"/>
        <w:jc w:val="both"/>
        <w:rPr>
          <w:rFonts w:ascii="Arial" w:hAnsi="Arial" w:cs="Arial"/>
          <w:bCs/>
          <w:spacing w:val="-2"/>
          <w:lang w:val="es-MX"/>
        </w:rPr>
      </w:pPr>
    </w:p>
    <w:p w:rsidR="00011A3D" w:rsidRPr="0059749A" w:rsidRDefault="00011A3D" w:rsidP="00011A3D">
      <w:pPr>
        <w:ind w:left="709" w:hanging="709"/>
        <w:jc w:val="both"/>
        <w:rPr>
          <w:rFonts w:ascii="Arial" w:hAnsi="Arial" w:cs="Arial"/>
          <w:lang w:val="es-MX"/>
        </w:rPr>
      </w:pPr>
      <w:r w:rsidRPr="0059749A">
        <w:rPr>
          <w:rFonts w:ascii="Arial" w:hAnsi="Arial" w:cs="Arial"/>
          <w:b/>
          <w:lang w:val="es-MX"/>
        </w:rPr>
        <w:t>T-11</w:t>
      </w:r>
      <w:r w:rsidRPr="0059749A">
        <w:rPr>
          <w:rFonts w:ascii="Arial" w:hAnsi="Arial" w:cs="Arial"/>
          <w:lang w:val="es-MX"/>
        </w:rPr>
        <w:t xml:space="preserve">     Programa general de ejecución de los trabajos calendarizado por partidas y </w:t>
      </w:r>
      <w:proofErr w:type="spellStart"/>
      <w:r w:rsidRPr="0059749A">
        <w:rPr>
          <w:rFonts w:ascii="Arial" w:hAnsi="Arial" w:cs="Arial"/>
          <w:lang w:val="es-MX"/>
        </w:rPr>
        <w:t>subpartidas</w:t>
      </w:r>
      <w:proofErr w:type="spellEnd"/>
      <w:r w:rsidRPr="0059749A">
        <w:rPr>
          <w:rFonts w:ascii="Arial" w:hAnsi="Arial" w:cs="Arial"/>
          <w:lang w:val="es-MX"/>
        </w:rPr>
        <w:t xml:space="preserve">.  </w:t>
      </w:r>
    </w:p>
    <w:p w:rsidR="00011A3D" w:rsidRPr="0059749A" w:rsidRDefault="00011A3D" w:rsidP="00534F23">
      <w:pPr>
        <w:ind w:left="709" w:hanging="709"/>
        <w:jc w:val="both"/>
        <w:rPr>
          <w:rFonts w:ascii="Arial" w:hAnsi="Arial" w:cs="Arial"/>
          <w:bCs/>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T-12</w:t>
      </w:r>
      <w:r w:rsidRPr="0059749A">
        <w:rPr>
          <w:rFonts w:ascii="Arial" w:hAnsi="Arial" w:cs="Arial"/>
          <w:lang w:val="es-MX"/>
        </w:rPr>
        <w:t xml:space="preserve">    Programa calendarizado de la utilización de la mano de obra, indicando por partidas y </w:t>
      </w:r>
      <w:proofErr w:type="spellStart"/>
      <w:r w:rsidRPr="0059749A">
        <w:rPr>
          <w:rFonts w:ascii="Arial" w:hAnsi="Arial" w:cs="Arial"/>
          <w:lang w:val="es-MX"/>
        </w:rPr>
        <w:t>subpartidas</w:t>
      </w:r>
      <w:proofErr w:type="spellEnd"/>
      <w:r w:rsidRPr="0059749A">
        <w:rPr>
          <w:rFonts w:ascii="Arial" w:hAnsi="Arial" w:cs="Arial"/>
          <w:lang w:val="es-MX"/>
        </w:rPr>
        <w:t xml:space="preserve">, el número de jornales a utilizar por cada categoría.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 xml:space="preserve">T-13 </w:t>
      </w:r>
      <w:r w:rsidRPr="0059749A">
        <w:rPr>
          <w:rFonts w:ascii="Arial" w:hAnsi="Arial" w:cs="Arial"/>
          <w:lang w:val="es-MX"/>
        </w:rPr>
        <w:t xml:space="preserve">  </w:t>
      </w:r>
      <w:r w:rsidR="00F46392" w:rsidRPr="0059749A">
        <w:rPr>
          <w:rFonts w:ascii="Arial" w:hAnsi="Arial" w:cs="Arial"/>
          <w:lang w:val="es-MX"/>
        </w:rPr>
        <w:t xml:space="preserve"> </w:t>
      </w:r>
      <w:r w:rsidRPr="0059749A">
        <w:rPr>
          <w:rFonts w:ascii="Arial" w:hAnsi="Arial" w:cs="Arial"/>
          <w:lang w:val="es-MX"/>
        </w:rPr>
        <w:t xml:space="preserve">Programa calendarizado del suministro de materiales y equipos de instalación permanente, indicando por partidas y </w:t>
      </w:r>
      <w:proofErr w:type="spellStart"/>
      <w:r w:rsidRPr="0059749A">
        <w:rPr>
          <w:rFonts w:ascii="Arial" w:hAnsi="Arial" w:cs="Arial"/>
          <w:lang w:val="es-MX"/>
        </w:rPr>
        <w:t>subpartidas</w:t>
      </w:r>
      <w:proofErr w:type="spellEnd"/>
      <w:r w:rsidRPr="0059749A">
        <w:rPr>
          <w:rFonts w:ascii="Arial" w:hAnsi="Arial" w:cs="Arial"/>
          <w:lang w:val="es-MX"/>
        </w:rPr>
        <w:t xml:space="preserve"> la descripción y/o características, unidad y cantidad a suministrar.  </w:t>
      </w:r>
    </w:p>
    <w:p w:rsidR="00011A3D" w:rsidRPr="0059749A" w:rsidRDefault="00011A3D" w:rsidP="00534F23">
      <w:pPr>
        <w:ind w:left="709" w:hanging="709"/>
        <w:jc w:val="both"/>
        <w:rPr>
          <w:rFonts w:ascii="Arial" w:hAnsi="Arial" w:cs="Arial"/>
          <w:lang w:val="es-MX"/>
        </w:rPr>
      </w:pPr>
    </w:p>
    <w:p w:rsidR="00F60B6B" w:rsidRPr="0059749A" w:rsidRDefault="00534F23" w:rsidP="00534F23">
      <w:pPr>
        <w:ind w:left="705" w:hanging="705"/>
        <w:jc w:val="both"/>
        <w:rPr>
          <w:rFonts w:ascii="Arial" w:hAnsi="Arial" w:cs="Arial"/>
          <w:lang w:val="es-MX"/>
        </w:rPr>
      </w:pPr>
      <w:r w:rsidRPr="0059749A">
        <w:rPr>
          <w:rFonts w:ascii="Arial" w:hAnsi="Arial" w:cs="Arial"/>
          <w:b/>
          <w:bCs/>
          <w:spacing w:val="-2"/>
          <w:lang w:val="es-MX"/>
        </w:rPr>
        <w:t>T-1</w:t>
      </w:r>
      <w:r w:rsidR="00805D0A" w:rsidRPr="0059749A">
        <w:rPr>
          <w:rFonts w:ascii="Arial" w:hAnsi="Arial" w:cs="Arial"/>
          <w:b/>
          <w:bCs/>
          <w:spacing w:val="-2"/>
          <w:lang w:val="es-MX"/>
        </w:rPr>
        <w:t>4</w:t>
      </w:r>
      <w:r w:rsidRPr="0059749A">
        <w:rPr>
          <w:rFonts w:ascii="Arial" w:hAnsi="Arial" w:cs="Arial"/>
          <w:spacing w:val="-2"/>
          <w:lang w:val="es-MX"/>
        </w:rPr>
        <w:t xml:space="preserve">  </w:t>
      </w:r>
      <w:r w:rsidRPr="0059749A">
        <w:rPr>
          <w:rFonts w:ascii="Arial" w:hAnsi="Arial" w:cs="Arial"/>
          <w:spacing w:val="-2"/>
          <w:lang w:val="es-MX"/>
        </w:rPr>
        <w:tab/>
      </w:r>
      <w:r w:rsidRPr="0059749A">
        <w:rPr>
          <w:rFonts w:ascii="Arial" w:hAnsi="Arial" w:cs="Arial"/>
          <w:lang w:val="es-MX"/>
        </w:rPr>
        <w:t>Currículum de cada uno de los profesionales técnicos al servicio del licitante,</w:t>
      </w:r>
      <w:r w:rsidRPr="0059749A">
        <w:rPr>
          <w:rFonts w:ascii="Arial" w:hAnsi="Arial" w:cs="Arial"/>
          <w:b/>
          <w:bCs/>
          <w:lang w:val="es-MX"/>
        </w:rPr>
        <w:t xml:space="preserve"> </w:t>
      </w:r>
      <w:r w:rsidRPr="0059749A">
        <w:rPr>
          <w:rFonts w:ascii="Arial" w:hAnsi="Arial" w:cs="Arial"/>
          <w:lang w:val="es-MX"/>
        </w:rPr>
        <w:t xml:space="preserve">que serán responsables </w:t>
      </w:r>
      <w:r w:rsidR="0067432B" w:rsidRPr="0059749A">
        <w:rPr>
          <w:rFonts w:ascii="Arial" w:hAnsi="Arial" w:cs="Arial"/>
          <w:lang w:val="es-MX"/>
        </w:rPr>
        <w:t xml:space="preserve">en campo y gabinete, </w:t>
      </w:r>
      <w:r w:rsidRPr="0059749A">
        <w:rPr>
          <w:rFonts w:ascii="Arial" w:hAnsi="Arial" w:cs="Arial"/>
          <w:lang w:val="es-MX"/>
        </w:rPr>
        <w:t>de la dirección, administración y ejecución de l</w:t>
      </w:r>
      <w:r w:rsidR="00011A3D" w:rsidRPr="0059749A">
        <w:rPr>
          <w:rFonts w:ascii="Arial" w:hAnsi="Arial" w:cs="Arial"/>
          <w:lang w:val="es-MX"/>
        </w:rPr>
        <w:t>os</w:t>
      </w:r>
      <w:r w:rsidRPr="0059749A">
        <w:rPr>
          <w:rFonts w:ascii="Arial" w:hAnsi="Arial" w:cs="Arial"/>
          <w:lang w:val="es-MX"/>
        </w:rPr>
        <w:t xml:space="preserve"> </w:t>
      </w:r>
      <w:r w:rsidR="00011A3D" w:rsidRPr="0059749A">
        <w:rPr>
          <w:rFonts w:ascii="Arial" w:hAnsi="Arial" w:cs="Arial"/>
          <w:lang w:val="es-MX"/>
        </w:rPr>
        <w:t>trabajos</w:t>
      </w:r>
      <w:r w:rsidR="0067432B" w:rsidRPr="0059749A">
        <w:rPr>
          <w:rFonts w:ascii="Arial" w:hAnsi="Arial" w:cs="Arial"/>
          <w:lang w:val="es-MX"/>
        </w:rPr>
        <w:t>, de acuerdo con lo siguiente:</w:t>
      </w:r>
    </w:p>
    <w:p w:rsidR="00F60B6B" w:rsidRPr="0059749A" w:rsidRDefault="00F60B6B" w:rsidP="00F60B6B">
      <w:pPr>
        <w:ind w:left="705"/>
        <w:jc w:val="both"/>
        <w:rPr>
          <w:rFonts w:ascii="Arial" w:hAnsi="Arial" w:cs="Arial"/>
          <w:b/>
          <w:bCs/>
          <w:spacing w:val="-2"/>
          <w:lang w:val="es-MX"/>
        </w:rPr>
      </w:pPr>
    </w:p>
    <w:p w:rsidR="00F60B6B" w:rsidRPr="0059749A" w:rsidRDefault="00F60B6B" w:rsidP="00F60B6B">
      <w:pPr>
        <w:ind w:left="705"/>
        <w:jc w:val="both"/>
        <w:rPr>
          <w:rFonts w:ascii="Arial" w:hAnsi="Arial" w:cs="Arial"/>
          <w:lang w:val="es-MX"/>
        </w:rPr>
      </w:pPr>
      <w:r w:rsidRPr="0059749A">
        <w:rPr>
          <w:rFonts w:ascii="Arial" w:hAnsi="Arial" w:cs="Arial"/>
          <w:b/>
          <w:bCs/>
          <w:lang w:val="es-MX"/>
        </w:rPr>
        <w:t>E</w:t>
      </w:r>
      <w:r w:rsidR="00534F23" w:rsidRPr="0059749A">
        <w:rPr>
          <w:rFonts w:ascii="Arial" w:hAnsi="Arial" w:cs="Arial"/>
          <w:b/>
          <w:bCs/>
          <w:lang w:val="es-MX"/>
        </w:rPr>
        <w:t>l superintendente de construcción</w:t>
      </w:r>
      <w:r w:rsidR="00534F23" w:rsidRPr="0059749A">
        <w:rPr>
          <w:rFonts w:ascii="Arial" w:hAnsi="Arial" w:cs="Arial"/>
          <w:lang w:val="es-MX"/>
        </w:rPr>
        <w:t xml:space="preserve"> que designe por escrito el contratista deberá </w:t>
      </w:r>
      <w:r w:rsidR="00822908" w:rsidRPr="0059749A">
        <w:rPr>
          <w:rFonts w:ascii="Arial" w:hAnsi="Arial" w:cs="Arial"/>
          <w:lang w:val="es-MX"/>
        </w:rPr>
        <w:t xml:space="preserve">acreditar </w:t>
      </w:r>
      <w:r w:rsidR="00534F23" w:rsidRPr="0059749A">
        <w:rPr>
          <w:rFonts w:ascii="Arial" w:hAnsi="Arial" w:cs="Arial"/>
          <w:lang w:val="es-MX"/>
        </w:rPr>
        <w:t xml:space="preserve">haber participado </w:t>
      </w:r>
      <w:r w:rsidR="0067432B" w:rsidRPr="0059749A">
        <w:rPr>
          <w:rFonts w:ascii="Arial" w:hAnsi="Arial" w:cs="Arial"/>
          <w:lang w:val="es-MX"/>
        </w:rPr>
        <w:t xml:space="preserve">cuando menos </w:t>
      </w:r>
      <w:r w:rsidR="00534F23" w:rsidRPr="0059749A">
        <w:rPr>
          <w:rFonts w:ascii="Arial" w:hAnsi="Arial" w:cs="Arial"/>
          <w:lang w:val="es-MX"/>
        </w:rPr>
        <w:t xml:space="preserve">en </w:t>
      </w:r>
      <w:r w:rsidR="003F4A50" w:rsidRPr="0059749A">
        <w:rPr>
          <w:rFonts w:ascii="Arial" w:hAnsi="Arial" w:cs="Arial"/>
          <w:b/>
          <w:lang w:val="es-MX"/>
        </w:rPr>
        <w:t>DOS</w:t>
      </w:r>
      <w:r w:rsidR="003F4A50" w:rsidRPr="0059749A">
        <w:rPr>
          <w:rFonts w:ascii="Arial" w:hAnsi="Arial" w:cs="Arial"/>
          <w:lang w:val="es-MX"/>
        </w:rPr>
        <w:t xml:space="preserve"> </w:t>
      </w:r>
      <w:r w:rsidR="00534F23" w:rsidRPr="0059749A">
        <w:rPr>
          <w:rFonts w:ascii="Arial" w:hAnsi="Arial" w:cs="Arial"/>
          <w:b/>
          <w:bCs/>
          <w:lang w:val="es-MX"/>
        </w:rPr>
        <w:t xml:space="preserve">OBRAS similares </w:t>
      </w:r>
      <w:r w:rsidR="00534F23" w:rsidRPr="0059749A">
        <w:rPr>
          <w:rFonts w:ascii="Arial" w:hAnsi="Arial" w:cs="Arial"/>
          <w:lang w:val="es-MX"/>
        </w:rPr>
        <w:t>al objeto de la presente licitación</w:t>
      </w:r>
      <w:r w:rsidR="0067432B" w:rsidRPr="0059749A">
        <w:rPr>
          <w:rFonts w:ascii="Arial" w:hAnsi="Arial" w:cs="Arial"/>
          <w:lang w:val="es-MX"/>
        </w:rPr>
        <w:t xml:space="preserve">, tener </w:t>
      </w:r>
      <w:r w:rsidR="00534F23" w:rsidRPr="0059749A">
        <w:rPr>
          <w:rFonts w:ascii="Arial" w:hAnsi="Arial" w:cs="Arial"/>
          <w:lang w:val="es-MX"/>
        </w:rPr>
        <w:t xml:space="preserve">Licenciatura </w:t>
      </w:r>
      <w:r w:rsidR="00E36F10" w:rsidRPr="0059749A">
        <w:rPr>
          <w:rFonts w:ascii="Arial" w:hAnsi="Arial" w:cs="Arial"/>
          <w:lang w:val="es-MX"/>
        </w:rPr>
        <w:t>en</w:t>
      </w:r>
      <w:r w:rsidR="00534F23" w:rsidRPr="0059749A">
        <w:rPr>
          <w:rFonts w:ascii="Arial" w:hAnsi="Arial" w:cs="Arial"/>
          <w:b/>
          <w:bCs/>
          <w:lang w:val="es-MX"/>
        </w:rPr>
        <w:t xml:space="preserve"> INGENIERIA CIVIL O ARQUITECTURA</w:t>
      </w:r>
      <w:r w:rsidR="0067432B" w:rsidRPr="0059749A">
        <w:rPr>
          <w:rFonts w:ascii="Arial" w:hAnsi="Arial" w:cs="Arial"/>
          <w:b/>
          <w:bCs/>
          <w:lang w:val="es-MX"/>
        </w:rPr>
        <w:t xml:space="preserve">, </w:t>
      </w:r>
      <w:r w:rsidR="0067432B" w:rsidRPr="0059749A">
        <w:rPr>
          <w:rFonts w:ascii="Arial" w:hAnsi="Arial" w:cs="Arial"/>
          <w:lang w:val="es-MX"/>
        </w:rPr>
        <w:t xml:space="preserve">debiendo anexar copia de su cédula profesional expedida por la Dirección General de Profesiones, </w:t>
      </w:r>
      <w:r w:rsidR="00534F23" w:rsidRPr="0059749A">
        <w:rPr>
          <w:rFonts w:ascii="Arial" w:hAnsi="Arial" w:cs="Arial"/>
          <w:lang w:val="es-MX"/>
        </w:rPr>
        <w:t xml:space="preserve">contar con una experiencia </w:t>
      </w:r>
      <w:r w:rsidR="00011A3D" w:rsidRPr="0059749A">
        <w:rPr>
          <w:rFonts w:ascii="Arial" w:hAnsi="Arial" w:cs="Arial"/>
          <w:lang w:val="es-MX"/>
        </w:rPr>
        <w:t xml:space="preserve">mínima </w:t>
      </w:r>
      <w:r w:rsidR="00534F23" w:rsidRPr="0059749A">
        <w:rPr>
          <w:rFonts w:ascii="Arial" w:hAnsi="Arial" w:cs="Arial"/>
          <w:lang w:val="es-MX"/>
        </w:rPr>
        <w:t xml:space="preserve">de </w:t>
      </w:r>
      <w:r w:rsidR="003F4A50" w:rsidRPr="0059749A">
        <w:rPr>
          <w:rFonts w:ascii="Arial" w:hAnsi="Arial" w:cs="Arial"/>
          <w:b/>
          <w:lang w:val="es-MX"/>
        </w:rPr>
        <w:t>5</w:t>
      </w:r>
      <w:r w:rsidR="00534F23" w:rsidRPr="0059749A">
        <w:rPr>
          <w:rFonts w:ascii="Arial" w:hAnsi="Arial" w:cs="Arial"/>
          <w:b/>
          <w:bCs/>
          <w:lang w:val="es-MX"/>
        </w:rPr>
        <w:t xml:space="preserve"> AÑOS</w:t>
      </w:r>
      <w:r w:rsidR="0067432B" w:rsidRPr="0059749A">
        <w:rPr>
          <w:rFonts w:ascii="Arial" w:hAnsi="Arial" w:cs="Arial"/>
          <w:lang w:val="es-MX"/>
        </w:rPr>
        <w:t xml:space="preserve">, contar con su </w:t>
      </w:r>
      <w:r w:rsidR="0067432B" w:rsidRPr="0059749A">
        <w:rPr>
          <w:rFonts w:ascii="Arial" w:hAnsi="Arial" w:cs="Arial"/>
          <w:b/>
          <w:bCs/>
          <w:lang w:val="es-MX"/>
        </w:rPr>
        <w:t>Firma Electrónica Avanzada (FIEL)</w:t>
      </w:r>
      <w:r w:rsidR="0067432B" w:rsidRPr="0059749A">
        <w:rPr>
          <w:rFonts w:ascii="Arial" w:hAnsi="Arial" w:cs="Arial"/>
          <w:lang w:val="es-MX"/>
        </w:rPr>
        <w:t xml:space="preserve"> vigente al momento de la firma y durante la vigencia del contrato</w:t>
      </w:r>
      <w:r w:rsidR="007E1617" w:rsidRPr="0059749A">
        <w:rPr>
          <w:rFonts w:ascii="Arial" w:hAnsi="Arial" w:cs="Arial"/>
          <w:lang w:val="es-MX"/>
        </w:rPr>
        <w:t xml:space="preserve"> respectivo, así como en </w:t>
      </w:r>
      <w:r w:rsidR="0067432B" w:rsidRPr="0059749A">
        <w:rPr>
          <w:rFonts w:ascii="Arial" w:hAnsi="Arial" w:cs="Arial"/>
          <w:lang w:val="es-MX"/>
        </w:rPr>
        <w:t xml:space="preserve">la Apertura de la Bitácora Electrónica de Obra Pública (BEOP) y que cuenta con los conocimientos suficientes para llevar a cabo la elaboración, control y seguimiento de la bitácora por medios remotos de comunicación electrónica a través de la pagina </w:t>
      </w:r>
      <w:r w:rsidR="0067432B" w:rsidRPr="0059749A">
        <w:rPr>
          <w:rFonts w:ascii="Arial" w:hAnsi="Arial" w:cs="Arial"/>
          <w:b/>
          <w:bCs/>
          <w:lang w:val="es-MX"/>
        </w:rPr>
        <w:t xml:space="preserve">Web: </w:t>
      </w:r>
      <w:hyperlink r:id="rId9" w:history="1">
        <w:r w:rsidR="0067432B" w:rsidRPr="0059749A">
          <w:rPr>
            <w:rFonts w:ascii="Arial" w:hAnsi="Arial" w:cs="Arial"/>
            <w:b/>
            <w:bCs/>
            <w:lang w:val="es-MX"/>
          </w:rPr>
          <w:t>http://beop.funcionpublica.gob.mx</w:t>
        </w:r>
      </w:hyperlink>
      <w:r w:rsidR="0067432B" w:rsidRPr="0059749A">
        <w:rPr>
          <w:rFonts w:ascii="Arial" w:hAnsi="Arial" w:cs="Arial"/>
          <w:b/>
          <w:bCs/>
          <w:lang w:val="es-MX"/>
        </w:rPr>
        <w:t>.</w:t>
      </w:r>
    </w:p>
    <w:p w:rsidR="0067432B" w:rsidRPr="0059749A" w:rsidRDefault="00534F23" w:rsidP="00F60B6B">
      <w:pPr>
        <w:ind w:left="705"/>
        <w:jc w:val="both"/>
        <w:rPr>
          <w:rFonts w:ascii="Arial" w:hAnsi="Arial" w:cs="Arial"/>
          <w:lang w:val="es-MX"/>
        </w:rPr>
      </w:pPr>
      <w:r w:rsidRPr="0059749A">
        <w:rPr>
          <w:rFonts w:ascii="Arial" w:hAnsi="Arial" w:cs="Arial"/>
          <w:lang w:val="es-MX"/>
        </w:rPr>
        <w:lastRenderedPageBreak/>
        <w:t>El resto del personal deberá</w:t>
      </w:r>
      <w:r w:rsidR="00822908" w:rsidRPr="0059749A">
        <w:rPr>
          <w:rFonts w:ascii="Arial" w:hAnsi="Arial" w:cs="Arial"/>
          <w:lang w:val="es-MX"/>
        </w:rPr>
        <w:t xml:space="preserve"> acreditar</w:t>
      </w:r>
      <w:r w:rsidRPr="0059749A">
        <w:rPr>
          <w:rFonts w:ascii="Arial" w:hAnsi="Arial" w:cs="Arial"/>
          <w:lang w:val="es-MX"/>
        </w:rPr>
        <w:t xml:space="preserve"> haber participado </w:t>
      </w:r>
      <w:r w:rsidR="0067432B" w:rsidRPr="0059749A">
        <w:rPr>
          <w:rFonts w:ascii="Arial" w:hAnsi="Arial" w:cs="Arial"/>
          <w:lang w:val="es-MX"/>
        </w:rPr>
        <w:t xml:space="preserve">cuando menos </w:t>
      </w:r>
      <w:r w:rsidRPr="0059749A">
        <w:rPr>
          <w:rFonts w:ascii="Arial" w:hAnsi="Arial" w:cs="Arial"/>
          <w:lang w:val="es-MX"/>
        </w:rPr>
        <w:t xml:space="preserve">en </w:t>
      </w:r>
      <w:r w:rsidR="003F4A50" w:rsidRPr="0059749A">
        <w:rPr>
          <w:rFonts w:ascii="Arial" w:hAnsi="Arial" w:cs="Arial"/>
          <w:b/>
          <w:lang w:val="es-MX"/>
        </w:rPr>
        <w:t>dos</w:t>
      </w:r>
      <w:r w:rsidR="00011A3D" w:rsidRPr="0059749A">
        <w:rPr>
          <w:rFonts w:ascii="Arial" w:hAnsi="Arial" w:cs="Arial"/>
          <w:b/>
          <w:lang w:val="es-MX"/>
        </w:rPr>
        <w:t xml:space="preserve"> </w:t>
      </w:r>
      <w:r w:rsidRPr="0059749A">
        <w:rPr>
          <w:rFonts w:ascii="Arial" w:hAnsi="Arial" w:cs="Arial"/>
          <w:b/>
          <w:bCs/>
          <w:lang w:val="es-MX"/>
        </w:rPr>
        <w:t>Obras, similares al objeto de la presente licitación,</w:t>
      </w:r>
      <w:r w:rsidRPr="0059749A">
        <w:rPr>
          <w:rFonts w:ascii="Arial" w:hAnsi="Arial" w:cs="Arial"/>
          <w:lang w:val="es-MX"/>
        </w:rPr>
        <w:t xml:space="preserve"> dicha información deberá ser cotejable en la </w:t>
      </w:r>
      <w:proofErr w:type="spellStart"/>
      <w:r w:rsidRPr="0059749A">
        <w:rPr>
          <w:rFonts w:ascii="Arial" w:hAnsi="Arial" w:cs="Arial"/>
          <w:lang w:val="es-MX"/>
        </w:rPr>
        <w:t>currícula</w:t>
      </w:r>
      <w:proofErr w:type="spellEnd"/>
      <w:r w:rsidRPr="0059749A">
        <w:rPr>
          <w:rFonts w:ascii="Arial" w:hAnsi="Arial" w:cs="Arial"/>
          <w:lang w:val="es-MX"/>
        </w:rPr>
        <w:t xml:space="preserve">. </w:t>
      </w:r>
    </w:p>
    <w:p w:rsidR="0067432B" w:rsidRPr="0059749A" w:rsidRDefault="0067432B" w:rsidP="00F60B6B">
      <w:pPr>
        <w:ind w:left="705"/>
        <w:jc w:val="both"/>
        <w:rPr>
          <w:rFonts w:ascii="Arial" w:hAnsi="Arial" w:cs="Arial"/>
          <w:lang w:val="es-MX"/>
        </w:rPr>
      </w:pPr>
    </w:p>
    <w:p w:rsidR="00534F23" w:rsidRPr="0059749A" w:rsidRDefault="00534F23" w:rsidP="00F60B6B">
      <w:pPr>
        <w:ind w:left="705"/>
        <w:jc w:val="both"/>
        <w:rPr>
          <w:rFonts w:ascii="Arial" w:hAnsi="Arial" w:cs="Arial"/>
        </w:rPr>
      </w:pPr>
      <w:r w:rsidRPr="0059749A">
        <w:rPr>
          <w:rFonts w:ascii="Arial" w:hAnsi="Arial" w:cs="Arial"/>
        </w:rPr>
        <w:t xml:space="preserve">Adicionalmente en este mismo anexo, deberán integrar el </w:t>
      </w:r>
      <w:r w:rsidRPr="0059749A">
        <w:rPr>
          <w:rFonts w:ascii="Arial" w:hAnsi="Arial" w:cs="Arial"/>
          <w:b/>
          <w:bCs/>
        </w:rPr>
        <w:t>cuadro resumen de la experiencia de los profesionales técnicos al servicio de licitante</w:t>
      </w:r>
      <w:r w:rsidRPr="0059749A">
        <w:rPr>
          <w:rFonts w:ascii="Arial" w:hAnsi="Arial" w:cs="Arial"/>
        </w:rPr>
        <w:t xml:space="preserve"> debidamente </w:t>
      </w:r>
      <w:proofErr w:type="spellStart"/>
      <w:r w:rsidRPr="0059749A">
        <w:rPr>
          <w:rFonts w:ascii="Arial" w:hAnsi="Arial" w:cs="Arial"/>
        </w:rPr>
        <w:t>requisitado</w:t>
      </w:r>
      <w:proofErr w:type="spellEnd"/>
      <w:r w:rsidRPr="0059749A">
        <w:rPr>
          <w:rFonts w:ascii="Arial" w:hAnsi="Arial" w:cs="Arial"/>
        </w:rPr>
        <w:t xml:space="preserve"> con los datos que ahí se solicitan y en especial el de realizar una breve descripción de los trabajos</w:t>
      </w:r>
      <w:r w:rsidR="00011A3D" w:rsidRPr="0059749A">
        <w:rPr>
          <w:rFonts w:ascii="Arial" w:hAnsi="Arial" w:cs="Arial"/>
        </w:rPr>
        <w:t>,</w:t>
      </w:r>
      <w:r w:rsidRPr="0059749A">
        <w:rPr>
          <w:rFonts w:ascii="Arial" w:hAnsi="Arial" w:cs="Arial"/>
        </w:rPr>
        <w:t xml:space="preserve"> mencionando claramente en que consistieron. </w:t>
      </w:r>
    </w:p>
    <w:p w:rsidR="00FA60B7" w:rsidRPr="0059749A" w:rsidRDefault="00FA60B7" w:rsidP="00DC2A3C">
      <w:pPr>
        <w:jc w:val="both"/>
        <w:rPr>
          <w:rFonts w:ascii="Arial" w:hAnsi="Arial" w:cs="Arial"/>
        </w:rPr>
      </w:pPr>
    </w:p>
    <w:p w:rsidR="00522CEE" w:rsidRPr="0059749A" w:rsidRDefault="00522CEE" w:rsidP="00F60B6B">
      <w:pPr>
        <w:ind w:left="705"/>
        <w:jc w:val="both"/>
        <w:rPr>
          <w:rFonts w:ascii="Arial" w:hAnsi="Arial" w:cs="Arial"/>
          <w:lang w:val="es-MX"/>
        </w:rPr>
      </w:pPr>
    </w:p>
    <w:p w:rsidR="00534F23" w:rsidRPr="0059749A" w:rsidRDefault="00534F23" w:rsidP="00534F23">
      <w:pPr>
        <w:jc w:val="both"/>
        <w:rPr>
          <w:rFonts w:ascii="Arial" w:hAnsi="Arial" w:cs="Arial"/>
          <w:lang w:val="es-MX"/>
        </w:rPr>
      </w:pPr>
    </w:p>
    <w:p w:rsidR="00A217B7" w:rsidRPr="0059749A" w:rsidRDefault="00534F23" w:rsidP="00534F23">
      <w:pPr>
        <w:ind w:left="709" w:hanging="709"/>
        <w:jc w:val="both"/>
        <w:rPr>
          <w:rFonts w:ascii="Arial" w:hAnsi="Arial" w:cs="Arial"/>
          <w:lang w:val="es-MX"/>
        </w:rPr>
      </w:pPr>
      <w:r w:rsidRPr="0059749A">
        <w:rPr>
          <w:rFonts w:ascii="Arial" w:hAnsi="Arial" w:cs="Arial"/>
          <w:b/>
          <w:bCs/>
          <w:lang w:val="es-MX"/>
        </w:rPr>
        <w:t>T-1</w:t>
      </w:r>
      <w:r w:rsidR="00781296" w:rsidRPr="0059749A">
        <w:rPr>
          <w:rFonts w:ascii="Arial" w:hAnsi="Arial" w:cs="Arial"/>
          <w:b/>
          <w:bCs/>
          <w:lang w:val="es-MX"/>
        </w:rPr>
        <w:t>5</w:t>
      </w:r>
      <w:r w:rsidRPr="0059749A">
        <w:rPr>
          <w:rFonts w:ascii="Arial" w:hAnsi="Arial" w:cs="Arial"/>
          <w:b/>
          <w:bCs/>
          <w:lang w:val="es-MX"/>
        </w:rPr>
        <w:tab/>
      </w:r>
      <w:r w:rsidRPr="0059749A">
        <w:rPr>
          <w:rFonts w:ascii="Arial" w:hAnsi="Arial" w:cs="Arial"/>
          <w:lang w:val="es-MX"/>
        </w:rPr>
        <w:t>Identificación de trabajos realizados</w:t>
      </w:r>
      <w:r w:rsidR="00A217B7" w:rsidRPr="0059749A">
        <w:rPr>
          <w:rFonts w:ascii="Arial" w:hAnsi="Arial" w:cs="Arial"/>
          <w:lang w:val="es-MX"/>
        </w:rPr>
        <w:t xml:space="preserve"> por el Licitante y su personal:</w:t>
      </w:r>
    </w:p>
    <w:p w:rsidR="00A217B7" w:rsidRPr="0059749A" w:rsidRDefault="00A217B7" w:rsidP="00534F23">
      <w:pPr>
        <w:ind w:left="709" w:hanging="709"/>
        <w:jc w:val="both"/>
        <w:rPr>
          <w:rFonts w:ascii="Arial" w:hAnsi="Arial" w:cs="Arial"/>
          <w:lang w:val="es-MX"/>
        </w:rPr>
      </w:pPr>
    </w:p>
    <w:p w:rsidR="00A217B7" w:rsidRPr="0059749A" w:rsidRDefault="00A217B7" w:rsidP="00A217B7">
      <w:pPr>
        <w:ind w:left="709" w:hanging="1"/>
        <w:jc w:val="both"/>
        <w:rPr>
          <w:rFonts w:ascii="Arial" w:hAnsi="Arial" w:cs="Arial"/>
          <w:lang w:val="es-MX"/>
        </w:rPr>
      </w:pPr>
      <w:r w:rsidRPr="0059749A">
        <w:rPr>
          <w:rFonts w:ascii="Arial" w:hAnsi="Arial" w:cs="Arial"/>
          <w:lang w:val="es-MX"/>
        </w:rPr>
        <w:t>L</w:t>
      </w:r>
      <w:r w:rsidR="00534F23" w:rsidRPr="0059749A">
        <w:rPr>
          <w:rFonts w:ascii="Arial" w:hAnsi="Arial" w:cs="Arial"/>
          <w:lang w:val="es-MX"/>
        </w:rPr>
        <w:t xml:space="preserve">os Licitantes deberán comprobar con su currículum vitae </w:t>
      </w:r>
      <w:r w:rsidR="00534F23" w:rsidRPr="0059749A">
        <w:rPr>
          <w:rFonts w:ascii="Arial" w:hAnsi="Arial" w:cs="Arial"/>
          <w:b/>
          <w:bCs/>
          <w:u w:val="single"/>
          <w:lang w:val="es-MX"/>
        </w:rPr>
        <w:t>(INTEGRANDO EN ESTE MISMO ANEXO EL CURRICULUM VITAE DEL LIC</w:t>
      </w:r>
      <w:r w:rsidR="00B265FE" w:rsidRPr="0059749A">
        <w:rPr>
          <w:rFonts w:ascii="Arial" w:hAnsi="Arial" w:cs="Arial"/>
          <w:b/>
          <w:bCs/>
          <w:u w:val="single"/>
          <w:lang w:val="es-MX"/>
        </w:rPr>
        <w:t>I</w:t>
      </w:r>
      <w:r w:rsidR="00534F23" w:rsidRPr="0059749A">
        <w:rPr>
          <w:rFonts w:ascii="Arial" w:hAnsi="Arial" w:cs="Arial"/>
          <w:b/>
          <w:bCs/>
          <w:u w:val="single"/>
          <w:lang w:val="es-MX"/>
        </w:rPr>
        <w:t>TANTE)</w:t>
      </w:r>
      <w:r w:rsidR="00534F23" w:rsidRPr="0059749A">
        <w:rPr>
          <w:rFonts w:ascii="Arial" w:hAnsi="Arial" w:cs="Arial"/>
          <w:b/>
          <w:bCs/>
          <w:lang w:val="es-MX"/>
        </w:rPr>
        <w:t xml:space="preserve"> HABER REALIZADO </w:t>
      </w:r>
      <w:r w:rsidR="003F4A50" w:rsidRPr="0059749A">
        <w:rPr>
          <w:rFonts w:ascii="Arial" w:hAnsi="Arial" w:cs="Arial"/>
          <w:b/>
          <w:bCs/>
          <w:lang w:val="es-MX"/>
        </w:rPr>
        <w:t>DOS</w:t>
      </w:r>
      <w:r w:rsidR="00816452" w:rsidRPr="0059749A">
        <w:rPr>
          <w:rFonts w:ascii="Arial" w:hAnsi="Arial" w:cs="Arial"/>
          <w:b/>
          <w:bCs/>
          <w:lang w:val="es-MX"/>
        </w:rPr>
        <w:t xml:space="preserve"> </w:t>
      </w:r>
      <w:r w:rsidR="00534F23" w:rsidRPr="0059749A">
        <w:rPr>
          <w:rFonts w:ascii="Arial" w:hAnsi="Arial" w:cs="Arial"/>
          <w:b/>
          <w:bCs/>
          <w:lang w:val="es-MX"/>
        </w:rPr>
        <w:t xml:space="preserve">OBRAS SIMILARES AL OBJETO DE LA PRESENTE LICITACIÓN EN LOS ÚLTIMOS </w:t>
      </w:r>
      <w:r w:rsidR="003F4A50" w:rsidRPr="0059749A">
        <w:rPr>
          <w:rFonts w:ascii="Arial" w:hAnsi="Arial" w:cs="Arial"/>
          <w:b/>
          <w:bCs/>
          <w:lang w:val="es-MX"/>
        </w:rPr>
        <w:t>CINCO</w:t>
      </w:r>
      <w:r w:rsidR="00534F23" w:rsidRPr="0059749A">
        <w:rPr>
          <w:rFonts w:ascii="Arial" w:hAnsi="Arial" w:cs="Arial"/>
          <w:b/>
          <w:bCs/>
          <w:lang w:val="es-MX"/>
        </w:rPr>
        <w:t xml:space="preserve"> AÑOS</w:t>
      </w:r>
      <w:r w:rsidRPr="0059749A">
        <w:rPr>
          <w:rFonts w:ascii="Arial" w:hAnsi="Arial" w:cs="Arial"/>
          <w:b/>
          <w:bCs/>
          <w:lang w:val="es-MX"/>
        </w:rPr>
        <w:t xml:space="preserve">. </w:t>
      </w:r>
      <w:r w:rsidRPr="0059749A">
        <w:rPr>
          <w:rFonts w:ascii="Arial" w:hAnsi="Arial" w:cs="Arial"/>
          <w:bCs/>
          <w:lang w:val="es-MX"/>
        </w:rPr>
        <w:t xml:space="preserve">Para </w:t>
      </w:r>
      <w:r w:rsidR="00534F23" w:rsidRPr="0059749A">
        <w:rPr>
          <w:rFonts w:ascii="Arial" w:hAnsi="Arial" w:cs="Arial"/>
          <w:bCs/>
          <w:lang w:val="es-MX"/>
        </w:rPr>
        <w:t xml:space="preserve">lo </w:t>
      </w:r>
      <w:r w:rsidRPr="0059749A">
        <w:rPr>
          <w:rFonts w:ascii="Arial" w:hAnsi="Arial" w:cs="Arial"/>
          <w:bCs/>
          <w:lang w:val="es-MX"/>
        </w:rPr>
        <w:t>anterior, deberán</w:t>
      </w:r>
      <w:r w:rsidRPr="0059749A">
        <w:rPr>
          <w:rFonts w:ascii="Arial" w:hAnsi="Arial" w:cs="Arial"/>
          <w:b/>
          <w:bCs/>
          <w:lang w:val="es-MX"/>
        </w:rPr>
        <w:t xml:space="preserve"> </w:t>
      </w:r>
      <w:r w:rsidR="00534F23" w:rsidRPr="0059749A">
        <w:rPr>
          <w:rFonts w:ascii="Arial" w:hAnsi="Arial" w:cs="Arial"/>
          <w:lang w:val="es-MX"/>
        </w:rPr>
        <w:t>anexa</w:t>
      </w:r>
      <w:r w:rsidRPr="0059749A">
        <w:rPr>
          <w:rFonts w:ascii="Arial" w:hAnsi="Arial" w:cs="Arial"/>
          <w:lang w:val="es-MX"/>
        </w:rPr>
        <w:t>r</w:t>
      </w:r>
      <w:r w:rsidR="00534F23" w:rsidRPr="0059749A">
        <w:rPr>
          <w:rFonts w:ascii="Arial" w:hAnsi="Arial" w:cs="Arial"/>
          <w:lang w:val="es-MX"/>
        </w:rPr>
        <w:t xml:space="preserve"> relación de los contratos que haya realizado o aquellos que esté ejecutando a la fecha de la licitación, anotando el nombre y domicilio de la dependencia, entidad o empresa contratante, teléfono de los mismos y el nombre de la persona responsable (esta información es indispensable para la evaluación de la proposición); descripción de la obra, importe ejercido y por ejercer, fechas de inicio y terminación (programada y real), e indicar si el contrato fue rescindido o se le aplicaron penas convencionales</w:t>
      </w:r>
      <w:r w:rsidRPr="0059749A">
        <w:rPr>
          <w:rFonts w:ascii="Arial" w:hAnsi="Arial" w:cs="Arial"/>
          <w:lang w:val="es-MX"/>
        </w:rPr>
        <w:t>,</w:t>
      </w:r>
      <w:r w:rsidR="00534F23" w:rsidRPr="0059749A">
        <w:rPr>
          <w:rFonts w:ascii="Arial" w:hAnsi="Arial" w:cs="Arial"/>
        </w:rPr>
        <w:t xml:space="preserve"> así como una breve descripción de los trabajos ejecutados</w:t>
      </w:r>
      <w:r w:rsidR="00534F23" w:rsidRPr="0059749A">
        <w:rPr>
          <w:rFonts w:ascii="Arial" w:hAnsi="Arial" w:cs="Arial"/>
          <w:lang w:val="es-MX"/>
        </w:rPr>
        <w:t xml:space="preserve">, anexando escrito en papel membretado del licitante en el que declare bajo protesta de decir verdad y sujeta a verificación, que la información </w:t>
      </w:r>
      <w:r w:rsidRPr="0059749A">
        <w:rPr>
          <w:rFonts w:ascii="Arial" w:hAnsi="Arial" w:cs="Arial"/>
          <w:lang w:val="es-MX"/>
        </w:rPr>
        <w:t>contenida en el formato es real.</w:t>
      </w:r>
    </w:p>
    <w:p w:rsidR="00A217B7" w:rsidRPr="0059749A" w:rsidRDefault="00A217B7" w:rsidP="00A217B7">
      <w:pPr>
        <w:ind w:left="709" w:hanging="1"/>
        <w:jc w:val="both"/>
        <w:rPr>
          <w:rFonts w:ascii="Arial" w:hAnsi="Arial" w:cs="Arial"/>
          <w:lang w:val="es-MX"/>
        </w:rPr>
      </w:pPr>
    </w:p>
    <w:p w:rsidR="00534F23" w:rsidRPr="0059749A" w:rsidRDefault="00A217B7" w:rsidP="00A217B7">
      <w:pPr>
        <w:ind w:left="709" w:hanging="1"/>
        <w:jc w:val="both"/>
        <w:rPr>
          <w:rFonts w:ascii="Arial" w:hAnsi="Arial" w:cs="Arial"/>
          <w:b/>
          <w:bCs/>
          <w:lang w:val="es-MX"/>
        </w:rPr>
      </w:pPr>
      <w:r w:rsidRPr="0059749A">
        <w:rPr>
          <w:rFonts w:ascii="Arial" w:hAnsi="Arial" w:cs="Arial"/>
          <w:lang w:val="es-MX"/>
        </w:rPr>
        <w:t>E</w:t>
      </w:r>
      <w:r w:rsidR="00534F23" w:rsidRPr="0059749A">
        <w:rPr>
          <w:rFonts w:ascii="Arial" w:hAnsi="Arial" w:cs="Arial"/>
          <w:lang w:val="es-MX"/>
        </w:rPr>
        <w:t xml:space="preserve">l licitante deberá presentar documentos que acrediten dicha experiencia y capacidad técnica en trabajos similares a los de la presente licitación. </w:t>
      </w:r>
      <w:r w:rsidR="00534F23" w:rsidRPr="0059749A">
        <w:rPr>
          <w:rFonts w:ascii="Arial" w:hAnsi="Arial" w:cs="Arial"/>
          <w:b/>
          <w:lang w:val="es-MX"/>
        </w:rPr>
        <w:t xml:space="preserve">Para tal efecto deberán presentar copias de carátulas de contratos similares al objeto de la presente </w:t>
      </w:r>
      <w:r w:rsidR="00414477" w:rsidRPr="0059749A">
        <w:rPr>
          <w:rFonts w:ascii="Arial" w:hAnsi="Arial" w:cs="Arial"/>
          <w:b/>
          <w:lang w:val="es-MX"/>
        </w:rPr>
        <w:t>licitación</w:t>
      </w:r>
      <w:r w:rsidR="0011257F" w:rsidRPr="0059749A">
        <w:rPr>
          <w:rFonts w:ascii="Arial" w:hAnsi="Arial" w:cs="Arial"/>
          <w:b/>
          <w:lang w:val="es-MX"/>
        </w:rPr>
        <w:t>,</w:t>
      </w:r>
      <w:r w:rsidR="00414477" w:rsidRPr="0059749A">
        <w:rPr>
          <w:rFonts w:ascii="Arial" w:hAnsi="Arial" w:cs="Arial"/>
          <w:b/>
          <w:lang w:val="es-MX"/>
        </w:rPr>
        <w:t xml:space="preserve"> así como  copias de las actas de entrega recepción y/o finiquitos que acrediten el cumplimiento de dichos  contratos</w:t>
      </w:r>
      <w:r w:rsidR="00534F23" w:rsidRPr="0059749A">
        <w:rPr>
          <w:rFonts w:ascii="Arial" w:hAnsi="Arial" w:cs="Arial"/>
          <w:b/>
          <w:lang w:val="es-MX"/>
        </w:rPr>
        <w:t xml:space="preserve">. </w:t>
      </w:r>
    </w:p>
    <w:p w:rsidR="00534F23" w:rsidRPr="0059749A" w:rsidRDefault="00534F23" w:rsidP="00534F23">
      <w:pPr>
        <w:ind w:left="709" w:hanging="709"/>
        <w:jc w:val="both"/>
        <w:rPr>
          <w:rFonts w:ascii="Arial" w:hAnsi="Arial" w:cs="Arial"/>
          <w:lang w:val="es-MX"/>
        </w:rPr>
      </w:pPr>
    </w:p>
    <w:p w:rsidR="002D665C" w:rsidRPr="0059749A" w:rsidRDefault="002D665C" w:rsidP="00534F23">
      <w:pPr>
        <w:ind w:left="709" w:hanging="709"/>
        <w:jc w:val="both"/>
        <w:rPr>
          <w:rFonts w:ascii="Arial" w:hAnsi="Arial" w:cs="Arial"/>
          <w:b/>
          <w:u w:val="single"/>
          <w:lang w:val="es-MX"/>
        </w:rPr>
      </w:pPr>
      <w:r w:rsidRPr="0059749A">
        <w:rPr>
          <w:rFonts w:ascii="Arial" w:hAnsi="Arial" w:cs="Arial"/>
          <w:b/>
          <w:lang w:val="es-MX"/>
        </w:rPr>
        <w:t>T-1</w:t>
      </w:r>
      <w:r w:rsidR="00805D0A" w:rsidRPr="0059749A">
        <w:rPr>
          <w:rFonts w:ascii="Arial" w:hAnsi="Arial" w:cs="Arial"/>
          <w:b/>
          <w:lang w:val="es-MX"/>
        </w:rPr>
        <w:t>6</w:t>
      </w:r>
      <w:r w:rsidRPr="0059749A">
        <w:rPr>
          <w:rFonts w:ascii="Arial" w:hAnsi="Arial" w:cs="Arial"/>
          <w:lang w:val="es-MX"/>
        </w:rPr>
        <w:tab/>
      </w:r>
      <w:r w:rsidRPr="0059749A">
        <w:rPr>
          <w:rFonts w:ascii="Arial" w:hAnsi="Arial" w:cs="Arial"/>
          <w:b/>
          <w:u w:val="single"/>
          <w:lang w:val="es-MX"/>
        </w:rPr>
        <w:t xml:space="preserve">Disco Compacto, conteniendo la totalidad de su propuesta técnica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534F23">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2D665C" w:rsidRPr="0059749A" w:rsidRDefault="002D665C" w:rsidP="00534F23">
      <w:pPr>
        <w:ind w:left="709" w:hanging="709"/>
        <w:jc w:val="both"/>
        <w:rPr>
          <w:rFonts w:ascii="Arial" w:hAnsi="Arial" w:cs="Arial"/>
          <w:lang w:val="es-MX"/>
        </w:rPr>
      </w:pPr>
      <w:r w:rsidRPr="0059749A">
        <w:rPr>
          <w:rFonts w:ascii="Arial" w:hAnsi="Arial" w:cs="Arial"/>
          <w:lang w:val="es-MX"/>
        </w:rPr>
        <w:t xml:space="preserve"> </w:t>
      </w: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ECONÓMICA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b/>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lang w:val="es-MX"/>
        </w:rPr>
        <w:tab/>
        <w:t xml:space="preserve">Programa General de Ejecución de los trabajos,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con sus erogaciones calendarizadas y cuantificadas, utilizando preferentemente  diagramas de barras. Este documento deberá presentarse debidamente firmado por el representante legal que suscribe la proposición de lo contrario 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E-</w:t>
      </w:r>
      <w:r w:rsidR="00414477" w:rsidRPr="0059749A">
        <w:rPr>
          <w:rFonts w:ascii="Arial" w:hAnsi="Arial" w:cs="Arial"/>
          <w:b/>
          <w:bCs/>
          <w:spacing w:val="-2"/>
          <w:lang w:val="es-MX"/>
        </w:rPr>
        <w:t>2</w:t>
      </w:r>
      <w:r w:rsidRPr="0059749A">
        <w:rPr>
          <w:rFonts w:ascii="Arial" w:hAnsi="Arial" w:cs="Arial"/>
          <w:spacing w:val="-2"/>
          <w:lang w:val="es-MX"/>
        </w:rPr>
        <w:tab/>
      </w:r>
      <w:r w:rsidR="00427848" w:rsidRPr="0059749A">
        <w:rPr>
          <w:rFonts w:ascii="Arial" w:hAnsi="Arial" w:cs="Arial"/>
          <w:spacing w:val="-2"/>
          <w:lang w:val="es-MX"/>
        </w:rPr>
        <w:t>Listado de insumos que intervienen en la integración de la proposición</w:t>
      </w:r>
      <w:r w:rsidRPr="0059749A">
        <w:rPr>
          <w:rFonts w:ascii="Arial" w:hAnsi="Arial" w:cs="Arial"/>
          <w:spacing w:val="-2"/>
          <w:lang w:val="es-MX"/>
        </w:rPr>
        <w:t>, agrupado</w:t>
      </w:r>
      <w:r w:rsidR="00427848" w:rsidRPr="0059749A">
        <w:rPr>
          <w:rFonts w:ascii="Arial" w:hAnsi="Arial" w:cs="Arial"/>
          <w:spacing w:val="-2"/>
          <w:lang w:val="es-MX"/>
        </w:rPr>
        <w:t xml:space="preserve"> </w:t>
      </w:r>
      <w:r w:rsidRPr="0059749A">
        <w:rPr>
          <w:rFonts w:ascii="Arial" w:hAnsi="Arial" w:cs="Arial"/>
          <w:spacing w:val="-2"/>
          <w:lang w:val="es-MX"/>
        </w:rPr>
        <w:t>por materiales y equipos de instalación permanente, mano de obra, maquinaria y equipo de construcción, con la descripción y especificaciones técnicas de cada uno de ellos, indicando las cantidades a utilizar, sus respectivas unidades de medición y sus importes</w:t>
      </w:r>
      <w:r w:rsidR="00C83639" w:rsidRPr="0059749A">
        <w:rPr>
          <w:rFonts w:ascii="Arial" w:hAnsi="Arial" w:cs="Arial"/>
          <w:spacing w:val="-2"/>
          <w:lang w:val="es-MX"/>
        </w:rPr>
        <w:t xml:space="preserve"> (Explosión de insumos)</w:t>
      </w:r>
      <w:r w:rsidRPr="0059749A">
        <w:rPr>
          <w:rFonts w:ascii="Arial" w:hAnsi="Arial" w:cs="Arial"/>
          <w:spacing w:val="-2"/>
          <w:lang w:val="es-MX"/>
        </w:rPr>
        <w:t xml:space="preserve">. </w:t>
      </w:r>
      <w:r w:rsidRPr="0059749A">
        <w:rPr>
          <w:rFonts w:ascii="Arial" w:hAnsi="Arial" w:cs="Arial"/>
          <w:lang w:val="es-MX"/>
        </w:rPr>
        <w:t xml:space="preserve">Se recomienda a los licitantes incluir en este anexo, el archivo electrónico que contenga el listado de insumos en formato Excel, sin embargo la falta de dicho archivo no 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20" w:hanging="720"/>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Manifestación escrita del cargo por Utilidad propuesta por el licitante, será fijado mediante un porcentaje sobre la suma de los costos directos, indirectos y de financiamiento de conformidad con el Artículo 219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20" w:hanging="1080"/>
        <w:jc w:val="both"/>
        <w:rPr>
          <w:rFonts w:ascii="Arial" w:hAnsi="Arial" w:cs="Arial"/>
          <w:b/>
          <w:bCs/>
          <w:lang w:val="es-MX"/>
        </w:rPr>
      </w:pPr>
    </w:p>
    <w:p w:rsidR="00534F23" w:rsidRPr="0059749A" w:rsidRDefault="00534F23" w:rsidP="00534F23">
      <w:pPr>
        <w:ind w:left="705" w:hanging="705"/>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4</w:t>
      </w:r>
      <w:r w:rsidRPr="0059749A">
        <w:rPr>
          <w:rFonts w:ascii="Arial" w:hAnsi="Arial" w:cs="Arial"/>
          <w:b/>
          <w:bCs/>
          <w:lang w:val="es-MX"/>
        </w:rPr>
        <w:tab/>
      </w:r>
      <w:r w:rsidRPr="0059749A">
        <w:rPr>
          <w:rFonts w:ascii="Arial" w:hAnsi="Arial" w:cs="Arial"/>
          <w:lang w:val="es-MX"/>
        </w:rPr>
        <w:t xml:space="preserve">Manifestación escrita de la Determinación de cargos adicionales. </w:t>
      </w:r>
      <w:r w:rsidR="00414477" w:rsidRPr="0059749A">
        <w:rPr>
          <w:rFonts w:ascii="Arial" w:hAnsi="Arial" w:cs="Arial"/>
          <w:lang w:val="es-MX"/>
        </w:rPr>
        <w:t xml:space="preserve">De conformidad con lo establecido en el Artículo 220 del </w:t>
      </w:r>
      <w:r w:rsidR="00414477" w:rsidRPr="0059749A">
        <w:rPr>
          <w:rFonts w:ascii="Arial" w:hAnsi="Arial" w:cs="Arial"/>
          <w:b/>
          <w:lang w:val="es-MX"/>
        </w:rPr>
        <w:t>Reglamento</w:t>
      </w:r>
      <w:r w:rsidRPr="0059749A">
        <w:rPr>
          <w:rFonts w:ascii="Arial" w:hAnsi="Arial" w:cs="Arial"/>
          <w:lang w:val="es-MX"/>
        </w:rPr>
        <w:t>.</w:t>
      </w: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lastRenderedPageBreak/>
        <w:t>E-</w:t>
      </w:r>
      <w:r w:rsidR="00414477" w:rsidRPr="0059749A">
        <w:rPr>
          <w:rFonts w:ascii="Arial" w:hAnsi="Arial" w:cs="Arial"/>
          <w:b/>
          <w:bCs/>
          <w:lang w:val="es-MX"/>
        </w:rPr>
        <w:t>5</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utilización de la maquinaria y equipo de construcción, identificando su tipo y características. </w:t>
      </w:r>
      <w:r w:rsidR="00AA5198"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AA5198" w:rsidRPr="0059749A">
        <w:rPr>
          <w:rFonts w:ascii="Arial" w:hAnsi="Arial" w:cs="Arial"/>
          <w:lang w:val="es-MX"/>
        </w:rPr>
        <w:t>desechamiento</w:t>
      </w:r>
      <w:proofErr w:type="spellEnd"/>
      <w:r w:rsidR="00AA5198" w:rsidRPr="0059749A">
        <w:rPr>
          <w:rFonts w:ascii="Arial" w:hAnsi="Arial" w:cs="Arial"/>
          <w:lang w:val="es-MX"/>
        </w:rPr>
        <w:t xml:space="preserve"> de la misma. </w:t>
      </w:r>
    </w:p>
    <w:p w:rsidR="00414477" w:rsidRPr="0059749A" w:rsidRDefault="00414477" w:rsidP="00534F23">
      <w:pPr>
        <w:ind w:left="709" w:hanging="709"/>
        <w:jc w:val="both"/>
        <w:rPr>
          <w:rFonts w:ascii="Arial" w:hAnsi="Arial" w:cs="Arial"/>
          <w:lang w:val="es-MX"/>
        </w:rPr>
      </w:pP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6</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la utilización de materiales y equipos de instalación permanente expresados en unidades convencionales y volúmenes requeridos. </w:t>
      </w:r>
      <w:r w:rsidR="00AA5198"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AA5198" w:rsidRPr="0059749A">
        <w:rPr>
          <w:rFonts w:ascii="Arial" w:hAnsi="Arial" w:cs="Arial"/>
          <w:lang w:val="es-MX"/>
        </w:rPr>
        <w:t>desechamiento</w:t>
      </w:r>
      <w:proofErr w:type="spellEnd"/>
      <w:r w:rsidR="00AA5198" w:rsidRPr="0059749A">
        <w:rPr>
          <w:rFonts w:ascii="Arial" w:hAnsi="Arial" w:cs="Arial"/>
          <w:lang w:val="es-MX"/>
        </w:rPr>
        <w:t xml:space="preserve"> de la misma. </w:t>
      </w:r>
    </w:p>
    <w:p w:rsidR="00414477" w:rsidRPr="0059749A" w:rsidRDefault="00414477" w:rsidP="00534F23">
      <w:pPr>
        <w:ind w:left="709" w:hanging="709"/>
        <w:jc w:val="both"/>
        <w:rPr>
          <w:rFonts w:ascii="Arial" w:hAnsi="Arial" w:cs="Arial"/>
          <w:lang w:val="es-MX"/>
        </w:rPr>
      </w:pPr>
    </w:p>
    <w:p w:rsidR="00896125" w:rsidRPr="0059749A" w:rsidRDefault="00534F23" w:rsidP="00896125">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7</w:t>
      </w:r>
      <w:r w:rsidRPr="0059749A">
        <w:rPr>
          <w:rFonts w:ascii="Arial" w:hAnsi="Arial" w:cs="Arial"/>
          <w:lang w:val="es-MX"/>
        </w:rPr>
        <w:t xml:space="preserve"> </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la utilización de mano de obra, para la ejecución de los trabajos</w:t>
      </w:r>
      <w:r w:rsidR="00ED2099" w:rsidRPr="0059749A">
        <w:rPr>
          <w:rFonts w:ascii="Arial" w:hAnsi="Arial" w:cs="Arial"/>
          <w:lang w:val="es-MX"/>
        </w:rPr>
        <w:t>.</w:t>
      </w:r>
      <w:r w:rsidRPr="0059749A">
        <w:rPr>
          <w:rFonts w:ascii="Arial" w:hAnsi="Arial" w:cs="Arial"/>
          <w:lang w:val="es-MX"/>
        </w:rPr>
        <w:t xml:space="preserve"> </w:t>
      </w:r>
      <w:r w:rsidR="00896125"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896125" w:rsidRPr="0059749A">
        <w:rPr>
          <w:rFonts w:ascii="Arial" w:hAnsi="Arial" w:cs="Arial"/>
          <w:lang w:val="es-MX"/>
        </w:rPr>
        <w:t>desechamiento</w:t>
      </w:r>
      <w:proofErr w:type="spellEnd"/>
      <w:r w:rsidR="00896125" w:rsidRPr="0059749A">
        <w:rPr>
          <w:rFonts w:ascii="Arial" w:hAnsi="Arial" w:cs="Arial"/>
          <w:lang w:val="es-MX"/>
        </w:rPr>
        <w:t xml:space="preserve">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pStyle w:val="Lista"/>
        <w:tabs>
          <w:tab w:val="left" w:pos="3360"/>
        </w:tabs>
        <w:ind w:left="709" w:hanging="709"/>
        <w:jc w:val="both"/>
        <w:rPr>
          <w:rFonts w:ascii="Arial" w:hAnsi="Arial" w:cs="Arial"/>
          <w:lang w:val="es-MX"/>
        </w:rPr>
      </w:pPr>
      <w:r w:rsidRPr="0059749A">
        <w:rPr>
          <w:rFonts w:ascii="Arial" w:hAnsi="Arial" w:cs="Arial"/>
          <w:lang w:val="es-MX"/>
        </w:rPr>
        <w:tab/>
      </w:r>
      <w:r w:rsidRPr="0059749A">
        <w:rPr>
          <w:rFonts w:ascii="Arial" w:hAnsi="Arial" w:cs="Arial"/>
          <w:lang w:val="es-MX"/>
        </w:rPr>
        <w:tab/>
      </w: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8</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utilización del personal profesional técnico, administrativo y de servicio encargado de la dirección, supervisión,  administración y ejecución de los trabajos</w:t>
      </w:r>
      <w:r w:rsidR="00ED2099" w:rsidRPr="0059749A">
        <w:rPr>
          <w:rFonts w:ascii="Arial" w:hAnsi="Arial" w:cs="Arial"/>
          <w:lang w:val="es-MX"/>
        </w:rPr>
        <w:t>.</w:t>
      </w:r>
      <w:r w:rsidRPr="0059749A">
        <w:rPr>
          <w:rFonts w:ascii="Arial" w:hAnsi="Arial" w:cs="Arial"/>
          <w:lang w:val="es-MX"/>
        </w:rPr>
        <w:t xml:space="preserve"> </w:t>
      </w:r>
      <w:r w:rsidR="00842214"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842214" w:rsidRPr="0059749A">
        <w:rPr>
          <w:rFonts w:ascii="Arial" w:hAnsi="Arial" w:cs="Arial"/>
          <w:lang w:val="es-MX"/>
        </w:rPr>
        <w:t>desechamiento</w:t>
      </w:r>
      <w:proofErr w:type="spellEnd"/>
      <w:r w:rsidR="00842214" w:rsidRPr="0059749A">
        <w:rPr>
          <w:rFonts w:ascii="Arial" w:hAnsi="Arial" w:cs="Arial"/>
          <w:lang w:val="es-MX"/>
        </w:rPr>
        <w:t xml:space="preserve"> de la misma. </w:t>
      </w:r>
    </w:p>
    <w:p w:rsidR="00A447C4" w:rsidRPr="0059749A" w:rsidRDefault="00A447C4" w:rsidP="00534F23">
      <w:pPr>
        <w:ind w:left="709" w:hanging="709"/>
        <w:jc w:val="both"/>
        <w:rPr>
          <w:rFonts w:ascii="Arial" w:hAnsi="Arial" w:cs="Arial"/>
          <w:b/>
          <w:bCs/>
          <w:lang w:val="es-MX"/>
        </w:rPr>
      </w:pP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313AE4" w:rsidRPr="0059749A">
        <w:rPr>
          <w:rFonts w:ascii="Arial" w:hAnsi="Arial" w:cs="Arial"/>
          <w:b/>
          <w:bCs/>
          <w:lang w:val="es-MX"/>
        </w:rPr>
        <w:t>9</w:t>
      </w:r>
      <w:r w:rsidRPr="0059749A">
        <w:rPr>
          <w:rFonts w:ascii="Arial" w:hAnsi="Arial" w:cs="Arial"/>
          <w:lang w:val="es-MX"/>
        </w:rPr>
        <w:t xml:space="preserve">  </w:t>
      </w:r>
      <w:r w:rsidRPr="0059749A">
        <w:rPr>
          <w:rFonts w:ascii="Arial" w:hAnsi="Arial" w:cs="Arial"/>
          <w:lang w:val="es-MX"/>
        </w:rPr>
        <w:tab/>
        <w:t>Catálogo de Conceptos, conteniendo descripción, unidades de medición, cantidades de trabajo, precios unitarios expresados con número y letra, importes por concepto, partida</w:t>
      </w:r>
      <w:r w:rsidR="00313AE4" w:rsidRPr="0059749A">
        <w:rPr>
          <w:rFonts w:ascii="Arial" w:hAnsi="Arial" w:cs="Arial"/>
          <w:lang w:val="es-MX"/>
        </w:rPr>
        <w:t>s</w:t>
      </w:r>
      <w:r w:rsidRPr="0059749A">
        <w:rPr>
          <w:rFonts w:ascii="Arial" w:hAnsi="Arial" w:cs="Arial"/>
          <w:lang w:val="es-MX"/>
        </w:rPr>
        <w:t xml:space="preserve">, </w:t>
      </w:r>
      <w:proofErr w:type="spellStart"/>
      <w:r w:rsidRPr="0059749A">
        <w:rPr>
          <w:rFonts w:ascii="Arial" w:hAnsi="Arial" w:cs="Arial"/>
          <w:lang w:val="es-MX"/>
        </w:rPr>
        <w:t>subpartida</w:t>
      </w:r>
      <w:r w:rsidR="00313AE4" w:rsidRPr="0059749A">
        <w:rPr>
          <w:rFonts w:ascii="Arial" w:hAnsi="Arial" w:cs="Arial"/>
          <w:lang w:val="es-MX"/>
        </w:rPr>
        <w:t>s</w:t>
      </w:r>
      <w:proofErr w:type="spellEnd"/>
      <w:r w:rsidRPr="0059749A">
        <w:rPr>
          <w:rFonts w:ascii="Arial" w:hAnsi="Arial" w:cs="Arial"/>
          <w:lang w:val="es-MX"/>
        </w:rPr>
        <w:t xml:space="preserve"> e importe total de la proposición.</w:t>
      </w:r>
      <w:r w:rsidR="00842214" w:rsidRPr="0059749A">
        <w:rPr>
          <w:rFonts w:ascii="Arial" w:hAnsi="Arial" w:cs="Arial"/>
          <w:lang w:val="es-MX"/>
        </w:rPr>
        <w:t xml:space="preserve"> Este documento deberá presentarse debidamente firmado por el representante legal que suscribe la proposición de lo contrario será causa de </w:t>
      </w:r>
      <w:proofErr w:type="spellStart"/>
      <w:r w:rsidR="00842214" w:rsidRPr="0059749A">
        <w:rPr>
          <w:rFonts w:ascii="Arial" w:hAnsi="Arial" w:cs="Arial"/>
          <w:lang w:val="es-MX"/>
        </w:rPr>
        <w:t>desechamiento</w:t>
      </w:r>
      <w:proofErr w:type="spellEnd"/>
      <w:r w:rsidR="00842214" w:rsidRPr="0059749A">
        <w:rPr>
          <w:rFonts w:ascii="Arial" w:hAnsi="Arial" w:cs="Arial"/>
          <w:lang w:val="es-MX"/>
        </w:rPr>
        <w:t xml:space="preserve"> de la misma. </w:t>
      </w:r>
    </w:p>
    <w:p w:rsidR="00842214" w:rsidRPr="0059749A" w:rsidRDefault="00842214" w:rsidP="00842214">
      <w:pPr>
        <w:jc w:val="both"/>
        <w:rPr>
          <w:rFonts w:ascii="Arial" w:hAnsi="Arial" w:cs="Arial"/>
          <w:lang w:val="es-MX"/>
        </w:rPr>
      </w:pPr>
    </w:p>
    <w:p w:rsidR="00534F23" w:rsidRPr="0059749A" w:rsidRDefault="00534F23" w:rsidP="00842214">
      <w:pPr>
        <w:ind w:left="708"/>
        <w:jc w:val="both"/>
        <w:rPr>
          <w:rFonts w:ascii="Arial" w:hAnsi="Arial" w:cs="Arial"/>
          <w:lang w:val="es-MX"/>
        </w:rPr>
      </w:pPr>
      <w:r w:rsidRPr="0059749A">
        <w:rPr>
          <w:rFonts w:ascii="Arial" w:hAnsi="Arial" w:cs="Arial"/>
          <w:lang w:val="es-MX"/>
        </w:rPr>
        <w:t>Se recomienda a los licitantes incluir en este anexo, el archivo electrónico</w:t>
      </w:r>
      <w:r w:rsidR="00F94529" w:rsidRPr="0059749A">
        <w:rPr>
          <w:rFonts w:ascii="Arial" w:hAnsi="Arial" w:cs="Arial"/>
          <w:lang w:val="es-MX"/>
        </w:rPr>
        <w:t xml:space="preserve"> </w:t>
      </w:r>
      <w:r w:rsidRPr="0059749A">
        <w:rPr>
          <w:rFonts w:ascii="Arial" w:hAnsi="Arial" w:cs="Arial"/>
          <w:lang w:val="es-MX"/>
        </w:rPr>
        <w:t xml:space="preserve">que contenga el catálogo de conceptos en formato Excel, sin embargo la falta de dicho archivo no 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proposición.</w:t>
      </w:r>
    </w:p>
    <w:p w:rsidR="00842214" w:rsidRPr="0059749A" w:rsidRDefault="00842214" w:rsidP="00842214">
      <w:pPr>
        <w:ind w:left="708"/>
        <w:jc w:val="both"/>
        <w:rPr>
          <w:rFonts w:ascii="Arial" w:hAnsi="Arial" w:cs="Arial"/>
          <w:lang w:val="es-MX"/>
        </w:rPr>
      </w:pPr>
    </w:p>
    <w:p w:rsidR="00842214" w:rsidRPr="0059749A" w:rsidRDefault="00534F23" w:rsidP="00534F23">
      <w:pPr>
        <w:ind w:left="709" w:hanging="709"/>
        <w:jc w:val="both"/>
        <w:rPr>
          <w:rFonts w:ascii="Arial" w:hAnsi="Arial" w:cs="Arial"/>
          <w:spacing w:val="-2"/>
          <w:lang w:val="es-MX"/>
        </w:rPr>
      </w:pPr>
      <w:r w:rsidRPr="0059749A">
        <w:rPr>
          <w:rFonts w:ascii="Arial" w:hAnsi="Arial" w:cs="Arial"/>
          <w:b/>
          <w:bCs/>
          <w:lang w:val="es-MX"/>
        </w:rPr>
        <w:t>E-1</w:t>
      </w:r>
      <w:r w:rsidR="00313AE4" w:rsidRPr="0059749A">
        <w:rPr>
          <w:rFonts w:ascii="Arial" w:hAnsi="Arial" w:cs="Arial"/>
          <w:b/>
          <w:bCs/>
          <w:lang w:val="es-MX"/>
        </w:rPr>
        <w:t>0</w:t>
      </w:r>
      <w:r w:rsidRPr="0059749A">
        <w:rPr>
          <w:rFonts w:ascii="Arial" w:hAnsi="Arial" w:cs="Arial"/>
          <w:lang w:val="es-MX"/>
        </w:rPr>
        <w:t xml:space="preserve"> </w:t>
      </w:r>
      <w:r w:rsidRPr="0059749A">
        <w:rPr>
          <w:rFonts w:ascii="Arial" w:hAnsi="Arial" w:cs="Arial"/>
          <w:lang w:val="es-MX"/>
        </w:rPr>
        <w:tab/>
        <w:t>Análisis del total de los Precios Unitarios de los conceptos de trabajo</w:t>
      </w:r>
      <w:r w:rsidRPr="0059749A">
        <w:rPr>
          <w:rFonts w:ascii="Arial" w:hAnsi="Arial" w:cs="Arial"/>
          <w:b/>
          <w:bCs/>
          <w:lang w:val="es-MX"/>
        </w:rPr>
        <w:t>,</w:t>
      </w:r>
      <w:r w:rsidRPr="0059749A">
        <w:rPr>
          <w:rFonts w:ascii="Arial" w:hAnsi="Arial" w:cs="Arial"/>
          <w:lang w:val="es-MX"/>
        </w:rPr>
        <w:t xml:space="preserve"> de acuerdo con lo previsto en el  capítulo sexto del </w:t>
      </w:r>
      <w:r w:rsidRPr="0059749A">
        <w:rPr>
          <w:rFonts w:ascii="Arial" w:hAnsi="Arial" w:cs="Arial"/>
          <w:b/>
          <w:lang w:val="es-MX"/>
        </w:rPr>
        <w:t>Reglamento</w:t>
      </w:r>
      <w:r w:rsidRPr="0059749A">
        <w:rPr>
          <w:rFonts w:ascii="Arial" w:hAnsi="Arial" w:cs="Arial"/>
          <w:spacing w:val="-2"/>
          <w:lang w:val="es-MX"/>
        </w:rPr>
        <w:t xml:space="preserve">. </w:t>
      </w:r>
      <w:r w:rsidR="00842214"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842214" w:rsidRPr="0059749A">
        <w:rPr>
          <w:rFonts w:ascii="Arial" w:hAnsi="Arial" w:cs="Arial"/>
          <w:lang w:val="es-MX"/>
        </w:rPr>
        <w:t>desechamiento</w:t>
      </w:r>
      <w:proofErr w:type="spellEnd"/>
      <w:r w:rsidR="00842214" w:rsidRPr="0059749A">
        <w:rPr>
          <w:rFonts w:ascii="Arial" w:hAnsi="Arial" w:cs="Arial"/>
          <w:lang w:val="es-MX"/>
        </w:rPr>
        <w:t xml:space="preserve"> de la misma.</w:t>
      </w:r>
    </w:p>
    <w:p w:rsidR="00842214" w:rsidRPr="0059749A" w:rsidRDefault="00842214" w:rsidP="00534F23">
      <w:pPr>
        <w:ind w:left="709" w:hanging="709"/>
        <w:jc w:val="both"/>
        <w:rPr>
          <w:rFonts w:ascii="Arial" w:hAnsi="Arial" w:cs="Arial"/>
          <w:lang w:val="es-MX"/>
        </w:rPr>
      </w:pPr>
    </w:p>
    <w:p w:rsidR="00534F23" w:rsidRPr="0059749A" w:rsidRDefault="00842214" w:rsidP="00534F23">
      <w:pPr>
        <w:ind w:left="709" w:hanging="709"/>
        <w:jc w:val="both"/>
        <w:rPr>
          <w:rFonts w:ascii="Arial" w:hAnsi="Arial" w:cs="Arial"/>
          <w:lang w:val="es-MX"/>
        </w:rPr>
      </w:pPr>
      <w:r w:rsidRPr="0059749A">
        <w:rPr>
          <w:rFonts w:ascii="Arial" w:hAnsi="Arial" w:cs="Arial"/>
          <w:lang w:val="es-MX"/>
        </w:rPr>
        <w:t xml:space="preserve">            </w:t>
      </w:r>
      <w:r w:rsidR="00534F23" w:rsidRPr="0059749A">
        <w:rPr>
          <w:rFonts w:ascii="Arial" w:hAnsi="Arial" w:cs="Arial"/>
          <w:lang w:val="es-MX"/>
        </w:rPr>
        <w:t xml:space="preserve">Se recomienda a los licitantes incluir en este anexo, el archivo electrónico que contenga los precios unitarios en formato Excel, sin embargo la falta de dicho archivo no será causa de </w:t>
      </w:r>
      <w:proofErr w:type="spellStart"/>
      <w:r w:rsidR="00534F23" w:rsidRPr="0059749A">
        <w:rPr>
          <w:rFonts w:ascii="Arial" w:hAnsi="Arial" w:cs="Arial"/>
          <w:lang w:val="es-MX"/>
        </w:rPr>
        <w:t>desechamiento</w:t>
      </w:r>
      <w:proofErr w:type="spellEnd"/>
      <w:r w:rsidR="00534F23" w:rsidRPr="0059749A">
        <w:rPr>
          <w:rFonts w:ascii="Arial" w:hAnsi="Arial" w:cs="Arial"/>
          <w:lang w:val="es-MX"/>
        </w:rPr>
        <w:t xml:space="preserve">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1</w:t>
      </w:r>
      <w:r w:rsidRPr="0059749A">
        <w:rPr>
          <w:rFonts w:ascii="Arial" w:hAnsi="Arial" w:cs="Arial"/>
          <w:spacing w:val="-2"/>
          <w:lang w:val="es-MX"/>
        </w:rPr>
        <w:t xml:space="preserve"> </w:t>
      </w:r>
      <w:r w:rsidRPr="0059749A">
        <w:rPr>
          <w:rFonts w:ascii="Arial" w:hAnsi="Arial" w:cs="Arial"/>
          <w:spacing w:val="-2"/>
          <w:lang w:val="es-MX"/>
        </w:rPr>
        <w:tab/>
        <w:t xml:space="preserve">Análisis, cálculo e integración de los costos horarios de la maquinaria y equipo de construcción, debiendo considerar éstos, </w:t>
      </w:r>
      <w:r w:rsidR="00313AE4" w:rsidRPr="0059749A">
        <w:rPr>
          <w:rFonts w:ascii="Arial" w:hAnsi="Arial" w:cs="Arial"/>
          <w:spacing w:val="-2"/>
          <w:lang w:val="es-MX"/>
        </w:rPr>
        <w:t>como</w:t>
      </w:r>
      <w:r w:rsidRPr="0059749A">
        <w:rPr>
          <w:rFonts w:ascii="Arial" w:hAnsi="Arial" w:cs="Arial"/>
          <w:spacing w:val="-2"/>
          <w:lang w:val="es-MX"/>
        </w:rPr>
        <w:t xml:space="preserve"> nuevos,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w:t>
      </w:r>
      <w:r w:rsidRPr="0059749A">
        <w:rPr>
          <w:rFonts w:ascii="Arial" w:hAnsi="Arial" w:cs="Arial"/>
          <w:spacing w:val="-2"/>
          <w:lang w:val="es-MX"/>
        </w:rPr>
        <w:t xml:space="preserve"> </w:t>
      </w:r>
      <w:r w:rsidRPr="0059749A">
        <w:rPr>
          <w:rFonts w:ascii="Arial" w:hAnsi="Arial" w:cs="Arial"/>
          <w:b/>
          <w:spacing w:val="-2"/>
          <w:lang w:val="es-MX"/>
        </w:rPr>
        <w:t>del indicador económico empleado.</w:t>
      </w:r>
    </w:p>
    <w:p w:rsidR="00534F23" w:rsidRPr="0059749A" w:rsidRDefault="00534F23" w:rsidP="00534F23">
      <w:pPr>
        <w:suppressAutoHyphens/>
        <w:ind w:left="709" w:hanging="709"/>
        <w:jc w:val="both"/>
        <w:rPr>
          <w:rFonts w:ascii="Arial" w:hAnsi="Arial" w:cs="Arial"/>
          <w:spacing w:val="-2"/>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2</w:t>
      </w:r>
      <w:r w:rsidRPr="0059749A">
        <w:rPr>
          <w:rFonts w:ascii="Arial" w:hAnsi="Arial" w:cs="Arial"/>
          <w:spacing w:val="-2"/>
          <w:lang w:val="es-MX"/>
        </w:rPr>
        <w:tab/>
        <w:t xml:space="preserve">Análisis, cálculo e integración del factor de salario real conforme a lo previsto </w:t>
      </w:r>
      <w:r w:rsidR="00313AE4" w:rsidRPr="0059749A">
        <w:rPr>
          <w:rFonts w:ascii="Arial" w:hAnsi="Arial" w:cs="Arial"/>
          <w:spacing w:val="-2"/>
          <w:lang w:val="es-MX"/>
        </w:rPr>
        <w:t>en</w:t>
      </w:r>
      <w:r w:rsidRPr="0059749A">
        <w:rPr>
          <w:rFonts w:ascii="Arial" w:hAnsi="Arial" w:cs="Arial"/>
          <w:spacing w:val="-2"/>
          <w:lang w:val="es-MX"/>
        </w:rPr>
        <w:t xml:space="preserve"> el Reglamento, anexando tabulador de salarios base de mano de obra por jornada diurna (y nocturna solo en área operacionales) de ocho horas e integración de los salarios</w:t>
      </w:r>
      <w:r w:rsidR="00313AE4" w:rsidRPr="0059749A">
        <w:rPr>
          <w:rFonts w:ascii="Arial" w:hAnsi="Arial" w:cs="Arial"/>
          <w:spacing w:val="-2"/>
          <w:lang w:val="es-MX"/>
        </w:rPr>
        <w:t>,</w:t>
      </w:r>
      <w:r w:rsidRPr="0059749A">
        <w:rPr>
          <w:rFonts w:ascii="Arial" w:hAnsi="Arial" w:cs="Arial"/>
          <w:spacing w:val="-2"/>
          <w:lang w:val="es-MX"/>
        </w:rPr>
        <w:t xml:space="preserve"> </w:t>
      </w:r>
      <w:r w:rsidR="00313AE4" w:rsidRPr="0059749A">
        <w:rPr>
          <w:rFonts w:ascii="Arial" w:hAnsi="Arial" w:cs="Arial"/>
          <w:spacing w:val="-2"/>
          <w:lang w:val="es-MX"/>
        </w:rPr>
        <w:t>i</w:t>
      </w:r>
      <w:r w:rsidRPr="0059749A">
        <w:rPr>
          <w:rFonts w:ascii="Arial" w:hAnsi="Arial" w:cs="Arial"/>
          <w:spacing w:val="-2"/>
          <w:lang w:val="es-MX"/>
        </w:rPr>
        <w:t>ncluyendo prestaciones y cargos patronales del IMSS e INFONAVIT.</w:t>
      </w:r>
    </w:p>
    <w:p w:rsidR="00534F23" w:rsidRPr="0059749A" w:rsidRDefault="00534F23" w:rsidP="00534F23">
      <w:pPr>
        <w:jc w:val="both"/>
        <w:rPr>
          <w:rFonts w:ascii="Arial" w:hAnsi="Arial" w:cs="Arial"/>
          <w:spacing w:val="-2"/>
          <w:lang w:val="es-MX"/>
        </w:rPr>
      </w:pPr>
    </w:p>
    <w:p w:rsidR="00534F23" w:rsidRPr="0059749A" w:rsidRDefault="00534F23" w:rsidP="00534F23">
      <w:pPr>
        <w:pStyle w:val="Textoindependiente"/>
        <w:ind w:left="709" w:hanging="709"/>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Análisis, cálculo e integración de los costos indirectos, costos que estarán representados como un porcentaje del costo directo de cada concepto de trabajo, se desglosarán los correspondientes a las administraciones de oficinas centrales y de campo, seguros y fianzas de conformidad con los Artículos 211 al 213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05"/>
        <w:jc w:val="both"/>
        <w:rPr>
          <w:rFonts w:ascii="Arial" w:hAnsi="Arial" w:cs="Arial"/>
          <w:lang w:val="es-MX"/>
        </w:rPr>
      </w:pPr>
      <w:r w:rsidRPr="0059749A">
        <w:rPr>
          <w:rFonts w:ascii="Arial" w:hAnsi="Arial" w:cs="Arial"/>
          <w:lang w:val="es-MX"/>
        </w:rPr>
        <w:t xml:space="preserve">Dentro de los indirectos deberán considerar el costo de sistemas de control de personal administrativo y de obra que </w:t>
      </w:r>
      <w:r w:rsidRPr="0059749A">
        <w:rPr>
          <w:rFonts w:ascii="Arial" w:hAnsi="Arial" w:cs="Arial"/>
          <w:spacing w:val="-2"/>
          <w:lang w:val="es-MX"/>
        </w:rPr>
        <w:t>permanecerá</w:t>
      </w:r>
      <w:r w:rsidRPr="0059749A">
        <w:rPr>
          <w:rFonts w:ascii="Arial" w:hAnsi="Arial" w:cs="Arial"/>
          <w:lang w:val="es-MX"/>
        </w:rPr>
        <w:t xml:space="preserve"> en la zona de los trabajos así como de la seguridad del área de trabajo. </w:t>
      </w:r>
    </w:p>
    <w:p w:rsidR="00534F23" w:rsidRPr="0059749A" w:rsidRDefault="00534F23" w:rsidP="00534F23">
      <w:pPr>
        <w:jc w:val="both"/>
        <w:rPr>
          <w:rFonts w:ascii="Arial" w:hAnsi="Arial" w:cs="Arial"/>
          <w:lang w:val="es-MX"/>
        </w:rPr>
      </w:pPr>
    </w:p>
    <w:p w:rsidR="00815BC2" w:rsidRPr="0059749A" w:rsidRDefault="00534F23" w:rsidP="00446F45">
      <w:pPr>
        <w:ind w:left="705" w:hanging="705"/>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4</w:t>
      </w:r>
      <w:r w:rsidRPr="0059749A">
        <w:rPr>
          <w:rFonts w:ascii="Arial" w:hAnsi="Arial" w:cs="Arial"/>
          <w:b/>
          <w:bCs/>
          <w:lang w:val="es-MX"/>
        </w:rPr>
        <w:t xml:space="preserve"> </w:t>
      </w:r>
      <w:r w:rsidRPr="0059749A">
        <w:rPr>
          <w:rFonts w:ascii="Arial" w:hAnsi="Arial" w:cs="Arial"/>
          <w:lang w:val="es-MX"/>
        </w:rPr>
        <w:t xml:space="preserve"> </w:t>
      </w:r>
      <w:r w:rsidRPr="0059749A">
        <w:rPr>
          <w:rFonts w:ascii="Arial" w:hAnsi="Arial" w:cs="Arial"/>
          <w:lang w:val="es-MX"/>
        </w:rPr>
        <w:tab/>
        <w:t>Análisis, cálculo e integración del costo por financiamiento; de conformidad con lo establecido en l</w:t>
      </w:r>
      <w:r w:rsidR="00313AE4" w:rsidRPr="0059749A">
        <w:rPr>
          <w:rFonts w:ascii="Arial" w:hAnsi="Arial" w:cs="Arial"/>
          <w:lang w:val="es-MX"/>
        </w:rPr>
        <w:t>os</w:t>
      </w:r>
      <w:r w:rsidRPr="0059749A">
        <w:rPr>
          <w:rFonts w:ascii="Arial" w:hAnsi="Arial" w:cs="Arial"/>
          <w:lang w:val="es-MX"/>
        </w:rPr>
        <w:t xml:space="preserve"> </w:t>
      </w:r>
      <w:r w:rsidR="00313AE4" w:rsidRPr="0059749A">
        <w:rPr>
          <w:rFonts w:ascii="Arial" w:hAnsi="Arial" w:cs="Arial"/>
          <w:lang w:val="es-MX"/>
        </w:rPr>
        <w:t>Artículos</w:t>
      </w:r>
      <w:r w:rsidRPr="0059749A">
        <w:rPr>
          <w:rFonts w:ascii="Arial" w:hAnsi="Arial" w:cs="Arial"/>
          <w:lang w:val="es-MX"/>
        </w:rPr>
        <w:t xml:space="preserve"> 214 al 218 del </w:t>
      </w:r>
      <w:r w:rsidRPr="0059749A">
        <w:rPr>
          <w:rFonts w:ascii="Arial" w:hAnsi="Arial" w:cs="Arial"/>
          <w:b/>
          <w:lang w:val="es-MX"/>
        </w:rPr>
        <w:t>Reglamento</w:t>
      </w:r>
      <w:r w:rsidRPr="0059749A">
        <w:rPr>
          <w:rFonts w:ascii="Arial" w:hAnsi="Arial" w:cs="Arial"/>
          <w:lang w:val="es-MX"/>
        </w:rPr>
        <w:t xml:space="preserve">, cargo que estará representado por un porcentaje de la suma de los costos directos e indirectos; para la determinación de este costo deberán considerarse los gastos </w:t>
      </w:r>
      <w:r w:rsidRPr="0059749A">
        <w:rPr>
          <w:rFonts w:ascii="Arial" w:hAnsi="Arial" w:cs="Arial"/>
          <w:lang w:val="es-MX"/>
        </w:rPr>
        <w:lastRenderedPageBreak/>
        <w:t xml:space="preserve">que realizará el contratista en la ejecución de los trabajos, los pagos por estimaciones que recibirá y la tasa de interés, la cual deberá calcularse por el contratista con base a un indicador económico específico,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 del mismo</w:t>
      </w:r>
      <w:r w:rsidRPr="0059749A">
        <w:rPr>
          <w:rFonts w:ascii="Arial" w:hAnsi="Arial" w:cs="Arial"/>
          <w:lang w:val="es-MX"/>
        </w:rPr>
        <w:t xml:space="preserve">, el cual permanecerá constante durante la vigencia del contrato de conformidad con el Artículo 215 del </w:t>
      </w:r>
      <w:r w:rsidRPr="0059749A">
        <w:rPr>
          <w:rFonts w:ascii="Arial" w:hAnsi="Arial" w:cs="Arial"/>
          <w:b/>
          <w:lang w:val="es-MX"/>
        </w:rPr>
        <w:t>Reglamento</w:t>
      </w:r>
      <w:r w:rsidRPr="0059749A">
        <w:rPr>
          <w:rFonts w:ascii="Arial" w:hAnsi="Arial" w:cs="Arial"/>
          <w:lang w:val="es-MX"/>
        </w:rPr>
        <w:t>.</w:t>
      </w:r>
    </w:p>
    <w:p w:rsidR="00FA60B7" w:rsidRPr="0059749A" w:rsidRDefault="00FA60B7" w:rsidP="00DC2A3C">
      <w:pPr>
        <w:jc w:val="both"/>
        <w:rPr>
          <w:rFonts w:ascii="Arial" w:hAnsi="Arial" w:cs="Arial"/>
          <w:b/>
          <w:bCs/>
          <w:sz w:val="28"/>
          <w:szCs w:val="28"/>
          <w:lang w:val="es-MX"/>
        </w:rPr>
      </w:pPr>
    </w:p>
    <w:p w:rsidR="0026011D" w:rsidRPr="0059749A" w:rsidRDefault="002D665C" w:rsidP="0026011D">
      <w:pPr>
        <w:ind w:left="709" w:hanging="709"/>
        <w:jc w:val="both"/>
        <w:rPr>
          <w:rFonts w:ascii="Arial" w:hAnsi="Arial" w:cs="Arial"/>
          <w:b/>
          <w:u w:val="single"/>
          <w:lang w:val="es-MX"/>
        </w:rPr>
      </w:pPr>
      <w:r w:rsidRPr="0059749A">
        <w:rPr>
          <w:rFonts w:ascii="Arial" w:hAnsi="Arial" w:cs="Arial"/>
          <w:b/>
          <w:lang w:val="es-MX"/>
        </w:rPr>
        <w:t>E-15</w:t>
      </w:r>
      <w:r w:rsidRPr="0059749A">
        <w:rPr>
          <w:rFonts w:ascii="Arial" w:hAnsi="Arial" w:cs="Arial"/>
          <w:lang w:val="es-MX"/>
        </w:rPr>
        <w:tab/>
      </w:r>
      <w:r w:rsidRPr="0059749A">
        <w:rPr>
          <w:rFonts w:ascii="Arial" w:hAnsi="Arial" w:cs="Arial"/>
          <w:b/>
          <w:u w:val="single"/>
          <w:lang w:val="es-MX"/>
        </w:rPr>
        <w:t xml:space="preserve">Disco Compacto, conteniendo la totalidad de su propuesta económica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26011D">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A217B7" w:rsidRPr="0059749A" w:rsidRDefault="00A217B7" w:rsidP="002C2D00">
      <w:pPr>
        <w:tabs>
          <w:tab w:val="left" w:pos="5571"/>
        </w:tabs>
        <w:ind w:left="705" w:hanging="705"/>
        <w:jc w:val="both"/>
        <w:rPr>
          <w:rFonts w:ascii="Arial" w:hAnsi="Arial" w:cs="Arial"/>
          <w:b/>
          <w:bCs/>
          <w:sz w:val="28"/>
          <w:szCs w:val="28"/>
          <w:lang w:val="es-MX"/>
        </w:rPr>
      </w:pPr>
      <w:r w:rsidRPr="0059749A">
        <w:rPr>
          <w:rFonts w:ascii="Arial" w:hAnsi="Arial" w:cs="Arial"/>
          <w:b/>
          <w:bCs/>
          <w:sz w:val="28"/>
          <w:szCs w:val="28"/>
          <w:lang w:val="es-MX"/>
        </w:rPr>
        <w:tab/>
      </w:r>
      <w:r w:rsidRPr="0059749A">
        <w:rPr>
          <w:rFonts w:ascii="Arial" w:hAnsi="Arial" w:cs="Arial"/>
          <w:b/>
          <w:bCs/>
          <w:sz w:val="28"/>
          <w:szCs w:val="28"/>
          <w:lang w:val="es-MX"/>
        </w:rPr>
        <w:tab/>
      </w:r>
    </w:p>
    <w:p w:rsidR="00534F23" w:rsidRPr="0059749A" w:rsidRDefault="00534F23" w:rsidP="00534F23">
      <w:pPr>
        <w:pStyle w:val="Lista"/>
        <w:ind w:left="709" w:hanging="1"/>
        <w:jc w:val="center"/>
        <w:rPr>
          <w:rFonts w:ascii="Arial" w:hAnsi="Arial" w:cs="Arial"/>
          <w:b/>
          <w:bCs/>
          <w:sz w:val="28"/>
          <w:szCs w:val="28"/>
          <w:lang w:val="es-MX"/>
        </w:rPr>
      </w:pPr>
      <w:r w:rsidRPr="0059749A">
        <w:rPr>
          <w:rFonts w:ascii="Arial" w:hAnsi="Arial" w:cs="Arial"/>
          <w:b/>
          <w:bCs/>
          <w:sz w:val="28"/>
          <w:szCs w:val="28"/>
          <w:lang w:val="es-MX"/>
        </w:rPr>
        <w:t>CAPITULO I</w:t>
      </w:r>
      <w:r w:rsidR="00313AE4" w:rsidRPr="0059749A">
        <w:rPr>
          <w:rFonts w:ascii="Arial" w:hAnsi="Arial" w:cs="Arial"/>
          <w:b/>
          <w:bCs/>
          <w:sz w:val="28"/>
          <w:szCs w:val="28"/>
          <w:lang w:val="es-MX"/>
        </w:rPr>
        <w:t>II</w:t>
      </w:r>
      <w:r w:rsidRPr="0059749A">
        <w:rPr>
          <w:rFonts w:ascii="Arial" w:hAnsi="Arial" w:cs="Arial"/>
          <w:b/>
          <w:bCs/>
          <w:sz w:val="28"/>
          <w:szCs w:val="28"/>
          <w:lang w:val="es-MX"/>
        </w:rPr>
        <w:t>.- DESARROLLO DE LA LICITACIÓN</w:t>
      </w:r>
    </w:p>
    <w:p w:rsidR="00534F23" w:rsidRPr="0059749A" w:rsidRDefault="00534F23" w:rsidP="00534F23">
      <w:pPr>
        <w:pStyle w:val="Lista"/>
        <w:rPr>
          <w:rFonts w:ascii="Arial" w:hAnsi="Arial" w:cs="Arial"/>
          <w:b/>
          <w:bCs/>
          <w:sz w:val="16"/>
          <w:szCs w:val="16"/>
          <w:lang w:val="es-MX"/>
        </w:rPr>
      </w:pPr>
    </w:p>
    <w:p w:rsidR="00A217B7" w:rsidRPr="0059749A" w:rsidRDefault="00A217B7" w:rsidP="00534F23">
      <w:pPr>
        <w:pStyle w:val="Lista"/>
        <w:rPr>
          <w:rFonts w:ascii="Arial" w:hAnsi="Arial" w:cs="Arial"/>
          <w:b/>
          <w:bCs/>
          <w:sz w:val="16"/>
          <w:szCs w:val="16"/>
          <w:lang w:val="es-MX"/>
        </w:rPr>
      </w:pPr>
    </w:p>
    <w:p w:rsidR="00534F23" w:rsidRPr="0059749A" w:rsidRDefault="00313AE4" w:rsidP="00534F23">
      <w:pPr>
        <w:pStyle w:val="Lista"/>
        <w:ind w:left="709" w:hanging="709"/>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 COMBATE A LA CORRUPCIÓN: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cumplimiento a lo dispuesto por el Artículo 27 de la </w:t>
      </w:r>
      <w:r w:rsidRPr="0059749A">
        <w:rPr>
          <w:rFonts w:ascii="Arial" w:hAnsi="Arial" w:cs="Arial"/>
          <w:b/>
          <w:lang w:val="es-MX"/>
        </w:rPr>
        <w:t>Ley</w:t>
      </w:r>
      <w:r w:rsidRPr="0059749A">
        <w:rPr>
          <w:rFonts w:ascii="Arial" w:hAnsi="Arial" w:cs="Arial"/>
          <w:lang w:val="es-MX"/>
        </w:rPr>
        <w:t>, cualquier persona podrá asistir a los diferentes actos de esta licitación, en calidad de observador, sin necesidad de haberse registrado en el Sistema Compra Net, bajo la condición de registrar su asistencia y abstenerse de intervenir de cualquier forma en las diferentes etapas de la licitación.</w:t>
      </w:r>
    </w:p>
    <w:p w:rsidR="00534F23" w:rsidRPr="0059749A" w:rsidRDefault="00534F23" w:rsidP="00534F23">
      <w:pPr>
        <w:pStyle w:val="Lista"/>
        <w:ind w:left="0" w:firstLine="0"/>
        <w:jc w:val="both"/>
        <w:rPr>
          <w:rFonts w:ascii="Arial" w:hAnsi="Arial" w:cs="Arial"/>
          <w:b/>
          <w:bCs/>
          <w:lang w:val="es-MX"/>
        </w:rPr>
      </w:pPr>
      <w:bookmarkStart w:id="0" w:name="_GoBack"/>
      <w:bookmarkEnd w:id="0"/>
    </w:p>
    <w:p w:rsidR="00534F23" w:rsidRPr="0059749A" w:rsidRDefault="00313AE4"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.1.- Visita al Sitio:</w:t>
      </w:r>
    </w:p>
    <w:p w:rsidR="00534F23" w:rsidRPr="005F0FE0" w:rsidRDefault="00F81575" w:rsidP="00FA74D0">
      <w:pPr>
        <w:overflowPunct/>
        <w:autoSpaceDE/>
        <w:autoSpaceDN/>
        <w:adjustRightInd/>
        <w:jc w:val="both"/>
        <w:textAlignment w:val="auto"/>
        <w:rPr>
          <w:b/>
          <w:lang w:val="es-MX"/>
        </w:rPr>
      </w:pPr>
      <w:r>
        <w:rPr>
          <w:rFonts w:ascii="Arial" w:hAnsi="Arial" w:cs="Arial"/>
          <w:lang w:val="es-MX"/>
        </w:rPr>
        <w:t xml:space="preserve">El </w:t>
      </w:r>
      <w:r w:rsidRPr="00461634">
        <w:rPr>
          <w:rFonts w:ascii="Arial" w:hAnsi="Arial" w:cs="Arial"/>
          <w:lang w:val="es-MX"/>
        </w:rPr>
        <w:t>INIFED</w:t>
      </w:r>
      <w:r>
        <w:rPr>
          <w:rFonts w:ascii="Arial" w:hAnsi="Arial" w:cs="Arial"/>
          <w:lang w:val="es-MX"/>
        </w:rPr>
        <w:t xml:space="preserve"> no guiara la visita,</w:t>
      </w:r>
      <w:r w:rsidRPr="0059749A">
        <w:rPr>
          <w:rFonts w:ascii="Arial" w:hAnsi="Arial" w:cs="Arial"/>
          <w:lang w:val="es-MX"/>
        </w:rPr>
        <w:t xml:space="preserve"> </w:t>
      </w:r>
      <w:r w:rsidR="00534F23" w:rsidRPr="0059749A">
        <w:rPr>
          <w:rFonts w:ascii="Arial" w:hAnsi="Arial" w:cs="Arial"/>
          <w:lang w:val="es-MX"/>
        </w:rPr>
        <w:t xml:space="preserve">Los licitantes podrán acudir de manera optativa </w:t>
      </w:r>
      <w:r w:rsidR="0076005F">
        <w:rPr>
          <w:rFonts w:ascii="Arial" w:hAnsi="Arial" w:cs="Arial"/>
          <w:b/>
          <w:lang w:val="es-MX"/>
        </w:rPr>
        <w:t xml:space="preserve">CBTA 264, Carretera bahía </w:t>
      </w:r>
      <w:proofErr w:type="spellStart"/>
      <w:r w:rsidR="0076005F">
        <w:rPr>
          <w:rFonts w:ascii="Arial" w:hAnsi="Arial" w:cs="Arial"/>
          <w:b/>
          <w:lang w:val="es-MX"/>
        </w:rPr>
        <w:t>kino</w:t>
      </w:r>
      <w:proofErr w:type="spellEnd"/>
      <w:r w:rsidR="0076005F">
        <w:rPr>
          <w:rFonts w:ascii="Arial" w:hAnsi="Arial" w:cs="Arial"/>
          <w:b/>
          <w:lang w:val="es-MX"/>
        </w:rPr>
        <w:t xml:space="preserve"> km. 60.3, Hermosillo, Sonora CP. 83345; CBTIS 206, republica de Colombia y </w:t>
      </w:r>
      <w:proofErr w:type="spellStart"/>
      <w:r w:rsidR="0076005F">
        <w:rPr>
          <w:rFonts w:ascii="Arial" w:hAnsi="Arial" w:cs="Arial"/>
          <w:b/>
          <w:lang w:val="es-MX"/>
        </w:rPr>
        <w:t>potam</w:t>
      </w:r>
      <w:proofErr w:type="spellEnd"/>
      <w:r w:rsidR="0076005F">
        <w:rPr>
          <w:rFonts w:ascii="Arial" w:hAnsi="Arial" w:cs="Arial"/>
          <w:b/>
          <w:lang w:val="es-MX"/>
        </w:rPr>
        <w:t xml:space="preserve"> s/n, </w:t>
      </w:r>
      <w:proofErr w:type="spellStart"/>
      <w:r w:rsidR="0076005F">
        <w:rPr>
          <w:rFonts w:ascii="Arial" w:hAnsi="Arial" w:cs="Arial"/>
          <w:b/>
          <w:lang w:val="es-MX"/>
        </w:rPr>
        <w:t>fracc</w:t>
      </w:r>
      <w:proofErr w:type="spellEnd"/>
      <w:r w:rsidR="0076005F">
        <w:rPr>
          <w:rFonts w:ascii="Arial" w:hAnsi="Arial" w:cs="Arial"/>
          <w:b/>
          <w:lang w:val="es-MX"/>
        </w:rPr>
        <w:t>. Camino real, Hermosillo, Sonora, CP. 83178.</w:t>
      </w:r>
      <w:r w:rsidR="00DA2D51">
        <w:rPr>
          <w:rFonts w:ascii="Arial" w:hAnsi="Arial" w:cs="Arial"/>
          <w:b/>
          <w:lang w:val="es-MX"/>
        </w:rPr>
        <w:t>,</w:t>
      </w:r>
      <w:r w:rsidR="00465BE1">
        <w:rPr>
          <w:rFonts w:ascii="Arial" w:hAnsi="Arial" w:cs="Arial"/>
          <w:b/>
          <w:lang w:val="es-MX"/>
        </w:rPr>
        <w:t xml:space="preserve"> </w:t>
      </w:r>
      <w:r w:rsidR="00465BE1" w:rsidRPr="00DC2A3C">
        <w:rPr>
          <w:rFonts w:ascii="Arial" w:hAnsi="Arial" w:cs="Arial"/>
          <w:lang w:val="es-MX"/>
        </w:rPr>
        <w:t>c</w:t>
      </w:r>
      <w:r w:rsidR="00534F23" w:rsidRPr="0059749A">
        <w:rPr>
          <w:rFonts w:ascii="Arial" w:hAnsi="Arial" w:cs="Arial"/>
          <w:lang w:val="es-MX"/>
        </w:rPr>
        <w:t xml:space="preserve">on la finalidad de que inspeccionen el lugar en </w:t>
      </w:r>
      <w:r w:rsidR="00ED2099" w:rsidRPr="0059749A">
        <w:rPr>
          <w:rFonts w:ascii="Arial" w:hAnsi="Arial" w:cs="Arial"/>
          <w:lang w:val="es-MX"/>
        </w:rPr>
        <w:t xml:space="preserve">el </w:t>
      </w:r>
      <w:r w:rsidR="00534F23" w:rsidRPr="0059749A">
        <w:rPr>
          <w:rFonts w:ascii="Arial" w:hAnsi="Arial" w:cs="Arial"/>
          <w:lang w:val="es-MX"/>
        </w:rPr>
        <w:t>que se desarrollarán los trabajos, hagan las valoraciones de los elementos que se requieran, los grados de dificultad y las implicaciones de carácter técnico de la obra objeto de la licitación; estimen las condiciones locales, climatológicas o cualquier otra circunstancia que pudiera afectar la ejecución de los trabajos.</w:t>
      </w:r>
      <w:r w:rsidR="00C83639" w:rsidRPr="0059749A">
        <w:rPr>
          <w:rFonts w:ascii="Arial" w:hAnsi="Arial" w:cs="Arial"/>
          <w:lang w:val="es-MX"/>
        </w:rPr>
        <w:t xml:space="preserve"> Cabe aclarar que </w:t>
      </w:r>
      <w:r w:rsidR="00BA2502" w:rsidRPr="0059749A">
        <w:rPr>
          <w:rFonts w:ascii="Arial" w:hAnsi="Arial" w:cs="Arial"/>
          <w:lang w:val="es-MX"/>
        </w:rPr>
        <w:t xml:space="preserve">durante la visita al sitio, la Convocante no dará respuesta alguna a </w:t>
      </w:r>
      <w:r w:rsidR="00C83639" w:rsidRPr="0059749A">
        <w:rPr>
          <w:rFonts w:ascii="Arial" w:hAnsi="Arial" w:cs="Arial"/>
          <w:lang w:val="es-MX"/>
        </w:rPr>
        <w:t xml:space="preserve">los cuestionamientos </w:t>
      </w:r>
      <w:r w:rsidR="00BA2502" w:rsidRPr="0059749A">
        <w:rPr>
          <w:rFonts w:ascii="Arial" w:hAnsi="Arial" w:cs="Arial"/>
          <w:lang w:val="es-MX"/>
        </w:rPr>
        <w:t>que formulen los licitantes; por lo que estos deberán ser manifestados por el Licitante en la Junta de Aclaraciones correspondiente</w:t>
      </w:r>
      <w:r w:rsidR="003F4A50" w:rsidRPr="0059749A">
        <w:rPr>
          <w:rFonts w:ascii="Arial" w:hAnsi="Arial" w:cs="Arial"/>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ningún caso </w:t>
      </w:r>
      <w:r w:rsidRPr="0059749A">
        <w:rPr>
          <w:rFonts w:ascii="Arial" w:hAnsi="Arial" w:cs="Arial"/>
          <w:bCs/>
          <w:lang w:val="es-MX"/>
        </w:rPr>
        <w:t xml:space="preserve">EL </w:t>
      </w:r>
      <w:r w:rsidRPr="0059749A">
        <w:rPr>
          <w:rFonts w:ascii="Arial" w:hAnsi="Arial" w:cs="Arial"/>
          <w:b/>
          <w:bCs/>
          <w:lang w:val="es-MX"/>
        </w:rPr>
        <w:t>INIFED</w:t>
      </w:r>
      <w:r w:rsidRPr="0059749A">
        <w:rPr>
          <w:rFonts w:ascii="Arial" w:hAnsi="Arial" w:cs="Arial"/>
          <w:lang w:val="es-MX"/>
        </w:rPr>
        <w:t xml:space="preserve"> asumirá responsabilidad por las conclusiones que los licitantes obtengan al examinar los lugares y circunstancias antes señaladas y el hecho de que un licitante no se familiarice con las condiciones imperantes, no lo exime de su obligación para ejecutar y concluir los trabajos en </w:t>
      </w:r>
      <w:r w:rsidR="00350F9F" w:rsidRPr="0059749A">
        <w:rPr>
          <w:rFonts w:ascii="Arial" w:hAnsi="Arial" w:cs="Arial"/>
          <w:lang w:val="es-MX"/>
        </w:rPr>
        <w:t xml:space="preserve">la </w:t>
      </w:r>
      <w:r w:rsidRPr="0059749A">
        <w:rPr>
          <w:rFonts w:ascii="Arial" w:hAnsi="Arial" w:cs="Arial"/>
          <w:lang w:val="es-MX"/>
        </w:rPr>
        <w:t>forma y términos convenidos,</w:t>
      </w:r>
      <w:r w:rsidR="00446F45" w:rsidRPr="0059749A">
        <w:rPr>
          <w:rFonts w:ascii="Arial" w:hAnsi="Arial" w:cs="Arial"/>
          <w:lang w:val="es-MX"/>
        </w:rPr>
        <w:t xml:space="preserve"> a</w:t>
      </w:r>
      <w:r w:rsidRPr="0059749A">
        <w:rPr>
          <w:rFonts w:ascii="Arial" w:hAnsi="Arial" w:cs="Arial"/>
          <w:lang w:val="es-MX"/>
        </w:rPr>
        <w:t xml:space="preserve">sí mismo y no obstante que la visita al sito de los trabajos es optativa, los licitantes, en su proposición técnica </w:t>
      </w:r>
      <w:r w:rsidRPr="0059749A">
        <w:rPr>
          <w:rFonts w:ascii="Arial" w:hAnsi="Arial" w:cs="Arial"/>
          <w:b/>
          <w:bCs/>
          <w:lang w:val="es-MX"/>
        </w:rPr>
        <w:t>(Anexo T-2)</w:t>
      </w:r>
      <w:r w:rsidRPr="0059749A">
        <w:rPr>
          <w:rFonts w:ascii="Arial" w:hAnsi="Arial" w:cs="Arial"/>
          <w:lang w:val="es-MX"/>
        </w:rPr>
        <w:t xml:space="preserve"> deberán incluir un escrito en el que manifiesten que conocen el sitio de realización de los trabajos y sus condiciones ambientales, por lo que no podrán invocar su desconocimiento o solicitar modificaciones al contrato por este motivo.</w:t>
      </w:r>
    </w:p>
    <w:p w:rsidR="00534F23" w:rsidRPr="0059749A" w:rsidRDefault="00534F23" w:rsidP="00534F23">
      <w:pPr>
        <w:pStyle w:val="Lista"/>
        <w:ind w:left="0" w:firstLine="0"/>
        <w:jc w:val="both"/>
        <w:rPr>
          <w:rFonts w:ascii="Arial" w:hAnsi="Arial" w:cs="Arial"/>
          <w:lang w:val="es-MX"/>
        </w:rPr>
      </w:pPr>
    </w:p>
    <w:p w:rsidR="00534F23" w:rsidRPr="0059749A" w:rsidRDefault="00313AE4"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.2.- Junta (s) de Aclaraciones: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pretendan solicitar aclaraciones, dudas o cuestionamientos respecto de los aspectos contenidos en la Convocatoria a la licitación, </w:t>
      </w:r>
      <w:r w:rsidRPr="0059749A">
        <w:rPr>
          <w:rFonts w:ascii="Arial" w:hAnsi="Arial" w:cs="Arial"/>
          <w:b/>
          <w:bCs/>
          <w:u w:val="single"/>
          <w:lang w:val="es-MX"/>
        </w:rPr>
        <w:t>deberán presentar un escrito</w:t>
      </w:r>
      <w:r w:rsidRPr="0059749A">
        <w:rPr>
          <w:rFonts w:ascii="Arial" w:hAnsi="Arial" w:cs="Arial"/>
          <w:lang w:val="es-MX"/>
        </w:rPr>
        <w:t xml:space="preserve">, en el que expresen su interés de participar en la licitación por si o en representación de un tercero, manifestando  en todos los casos los datos generales del interesado, y en su caso, del representante, dicho escrito deberá contener  los requisitos contenidos en el artículo 61 Fracción VI del </w:t>
      </w:r>
      <w:r w:rsidRPr="0059749A">
        <w:rPr>
          <w:rFonts w:ascii="Arial" w:hAnsi="Arial" w:cs="Arial"/>
          <w:b/>
          <w:lang w:val="es-MX"/>
        </w:rPr>
        <w:t>Reglamento</w:t>
      </w:r>
      <w:r w:rsidRPr="0059749A">
        <w:rPr>
          <w:rFonts w:ascii="Arial" w:hAnsi="Arial" w:cs="Arial"/>
          <w:lang w:val="es-MX"/>
        </w:rPr>
        <w:t xml:space="preserve">. Dichas solicitudes podrán entregarse personalmente en la junta de aclaraciones o enviarse a través de </w:t>
      </w:r>
      <w:proofErr w:type="spellStart"/>
      <w:r w:rsidRPr="0059749A">
        <w:rPr>
          <w:rFonts w:ascii="Arial" w:hAnsi="Arial" w:cs="Arial"/>
          <w:lang w:val="es-MX"/>
        </w:rPr>
        <w:t>CompraNet</w:t>
      </w:r>
      <w:proofErr w:type="spellEnd"/>
      <w:r w:rsidRPr="0059749A">
        <w:rPr>
          <w:rFonts w:ascii="Arial" w:hAnsi="Arial" w:cs="Arial"/>
          <w:lang w:val="es-MX"/>
        </w:rPr>
        <w:t>, a más tardar 24 horas previas a la fecha y hora establecida en este numeral para el evento de Junta de Aclaraciones.</w:t>
      </w:r>
      <w:r w:rsidRPr="0059749A">
        <w:rPr>
          <w:rFonts w:ascii="Arial" w:hAnsi="Arial" w:cs="Arial"/>
          <w:b/>
          <w:bCs/>
          <w:i/>
          <w:iCs/>
          <w:u w:val="single"/>
          <w:lang w:val="es-MX"/>
        </w:rPr>
        <w:t xml:space="preserve"> (Se recomienda a los licitantes que asistan al acto, presenten sus preguntas en medios magnéticos, con el objeto de agilizar dicho evento).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 xml:space="preserve">El acto será presidido por el servidor público designado por </w:t>
      </w:r>
      <w:r w:rsidRPr="0059749A">
        <w:rPr>
          <w:rFonts w:ascii="Arial" w:hAnsi="Arial" w:cs="Arial"/>
          <w:spacing w:val="-2"/>
          <w:lang w:val="es-MX"/>
        </w:rPr>
        <w:t xml:space="preserve">el </w:t>
      </w:r>
      <w:r w:rsidRPr="0059749A">
        <w:rPr>
          <w:rFonts w:ascii="Arial" w:hAnsi="Arial" w:cs="Arial"/>
          <w:b/>
          <w:spacing w:val="-2"/>
          <w:lang w:val="es-MX"/>
        </w:rPr>
        <w:t>INIFED</w:t>
      </w:r>
      <w:r w:rsidRPr="0059749A">
        <w:rPr>
          <w:rFonts w:ascii="Arial" w:hAnsi="Arial" w:cs="Arial"/>
          <w:lang w:val="es-MX"/>
        </w:rPr>
        <w:t>, quien será asistido por un representante del área requirente de los trabajos, a fin de que se resuelvan en forma clara y precisa las dudas y planteamientos de los licitantes relacionados con los aspectos contenidos en la convocatoria a la licitación.</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 xml:space="preserve">Dicho acto se celebrará el </w:t>
      </w:r>
      <w:r w:rsidR="005B0FA8">
        <w:rPr>
          <w:rFonts w:ascii="Arial" w:hAnsi="Arial" w:cs="Arial"/>
          <w:b/>
          <w:lang w:val="es-MX"/>
        </w:rPr>
        <w:t>día 14</w:t>
      </w:r>
      <w:r w:rsidR="003F4A50" w:rsidRPr="005F0FE0">
        <w:rPr>
          <w:rFonts w:ascii="Arial" w:hAnsi="Arial" w:cs="Arial"/>
          <w:b/>
          <w:lang w:val="es-MX"/>
        </w:rPr>
        <w:t xml:space="preserve"> </w:t>
      </w:r>
      <w:r w:rsidRPr="005F0FE0">
        <w:rPr>
          <w:rFonts w:ascii="Arial" w:hAnsi="Arial" w:cs="Arial"/>
          <w:b/>
          <w:lang w:val="es-MX"/>
        </w:rPr>
        <w:t>de</w:t>
      </w:r>
      <w:r w:rsidR="005F0FE0">
        <w:rPr>
          <w:rFonts w:ascii="Arial" w:hAnsi="Arial" w:cs="Arial"/>
          <w:b/>
          <w:lang w:val="es-MX"/>
        </w:rPr>
        <w:t xml:space="preserve"> Octubre </w:t>
      </w:r>
      <w:r w:rsidRPr="005F0FE0">
        <w:rPr>
          <w:rFonts w:ascii="Arial" w:hAnsi="Arial" w:cs="Arial"/>
          <w:b/>
          <w:bCs/>
          <w:lang w:val="es-MX"/>
        </w:rPr>
        <w:t>de 201</w:t>
      </w:r>
      <w:r w:rsidR="0075251C" w:rsidRPr="005F0FE0">
        <w:rPr>
          <w:rFonts w:ascii="Arial" w:hAnsi="Arial" w:cs="Arial"/>
          <w:b/>
          <w:bCs/>
          <w:lang w:val="es-MX"/>
        </w:rPr>
        <w:t>3</w:t>
      </w:r>
      <w:r w:rsidRPr="005F0FE0">
        <w:rPr>
          <w:rFonts w:ascii="Arial" w:hAnsi="Arial" w:cs="Arial"/>
          <w:b/>
          <w:bCs/>
          <w:lang w:val="es-MX"/>
        </w:rPr>
        <w:t>, a las</w:t>
      </w:r>
      <w:r w:rsidR="00461634">
        <w:rPr>
          <w:rFonts w:ascii="Arial" w:hAnsi="Arial" w:cs="Arial"/>
          <w:b/>
          <w:bCs/>
          <w:lang w:val="es-MX"/>
        </w:rPr>
        <w:t xml:space="preserve"> </w:t>
      </w:r>
      <w:r w:rsidR="005B0FA8">
        <w:rPr>
          <w:rFonts w:ascii="Arial" w:hAnsi="Arial" w:cs="Arial"/>
          <w:b/>
          <w:bCs/>
          <w:lang w:val="es-MX"/>
        </w:rPr>
        <w:t>11</w:t>
      </w:r>
      <w:r w:rsidR="003F4A50" w:rsidRPr="005F0FE0">
        <w:rPr>
          <w:rFonts w:ascii="Arial" w:hAnsi="Arial" w:cs="Arial"/>
          <w:b/>
          <w:bCs/>
          <w:lang w:val="es-MX"/>
        </w:rPr>
        <w:t>:00</w:t>
      </w:r>
      <w:r w:rsidRPr="0059749A">
        <w:rPr>
          <w:rFonts w:ascii="Arial" w:hAnsi="Arial" w:cs="Arial"/>
          <w:b/>
          <w:bCs/>
          <w:lang w:val="es-MX"/>
        </w:rPr>
        <w:t xml:space="preserve"> horas</w:t>
      </w:r>
      <w:r w:rsidRPr="0059749A">
        <w:rPr>
          <w:rFonts w:ascii="Arial" w:hAnsi="Arial" w:cs="Arial"/>
          <w:lang w:val="es-MX"/>
        </w:rPr>
        <w:t xml:space="preserve">, </w:t>
      </w:r>
      <w:r w:rsidRPr="0059749A">
        <w:rPr>
          <w:rFonts w:ascii="Arial" w:hAnsi="Arial" w:cs="Arial"/>
          <w:b/>
          <w:bCs/>
          <w:spacing w:val="-3"/>
        </w:rPr>
        <w:t xml:space="preserve">en Vito </w:t>
      </w:r>
      <w:proofErr w:type="spellStart"/>
      <w:r w:rsidRPr="0059749A">
        <w:rPr>
          <w:rFonts w:ascii="Arial" w:hAnsi="Arial" w:cs="Arial"/>
          <w:b/>
          <w:bCs/>
          <w:spacing w:val="-3"/>
        </w:rPr>
        <w:t>Alessio</w:t>
      </w:r>
      <w:proofErr w:type="spellEnd"/>
      <w:r w:rsidRPr="0059749A">
        <w:rPr>
          <w:rFonts w:ascii="Arial" w:hAnsi="Arial" w:cs="Arial"/>
          <w:b/>
          <w:bCs/>
          <w:spacing w:val="-3"/>
        </w:rPr>
        <w:t xml:space="preserve"> Robles Número 380, Colonia Florida, Delegación Álvaro Obregón, Distrito Federal</w:t>
      </w:r>
      <w:r w:rsidRPr="0059749A">
        <w:rPr>
          <w:rFonts w:ascii="Arial" w:hAnsi="Arial" w:cs="Arial"/>
          <w:lang w:val="es-MX"/>
        </w:rPr>
        <w:t xml:space="preserve">, siendo optativa para los licitantes la </w:t>
      </w:r>
      <w:r w:rsidRPr="0059749A">
        <w:rPr>
          <w:rFonts w:ascii="Arial" w:hAnsi="Arial" w:cs="Arial"/>
          <w:lang w:val="es-MX"/>
        </w:rPr>
        <w:lastRenderedPageBreak/>
        <w:t xml:space="preserve">asistencia a las reuniones que, en su caso, se realicen con objeto de esclarecer sus dudas, aclaraciones o cuestionamientos que los licitantes </w:t>
      </w:r>
      <w:r w:rsidRPr="0059749A">
        <w:rPr>
          <w:rFonts w:ascii="Arial" w:hAnsi="Arial" w:cs="Arial"/>
          <w:b/>
          <w:bCs/>
          <w:lang w:val="es-MX"/>
        </w:rPr>
        <w:t>planteen por escrito</w:t>
      </w:r>
      <w:r w:rsidRPr="0059749A">
        <w:rPr>
          <w:rFonts w:ascii="Arial" w:hAnsi="Arial" w:cs="Arial"/>
          <w:lang w:val="es-MX"/>
        </w:rPr>
        <w:t xml:space="preserve"> al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spacing w:val="-2"/>
          <w:lang w:val="es-MX"/>
        </w:rPr>
        <w:t xml:space="preserve"> d</w:t>
      </w:r>
      <w:r w:rsidRPr="0059749A">
        <w:rPr>
          <w:rFonts w:ascii="Arial" w:hAnsi="Arial" w:cs="Arial"/>
          <w:lang w:val="es-MX"/>
        </w:rPr>
        <w:t>urante el desarrollo de la misma atendiendo a lo estipulado en el párrafo anterior.</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toda junta de aclaraciones se levantará un acta que contendrá la firma de los interesados y los servidores públicos que intervengan; las preguntas formuladas por los licitantes y las respuestas del </w:t>
      </w:r>
      <w:r w:rsidRPr="0059749A">
        <w:rPr>
          <w:rFonts w:ascii="Arial" w:hAnsi="Arial" w:cs="Arial"/>
          <w:b/>
          <w:lang w:val="es-MX"/>
        </w:rPr>
        <w:t>INIFED</w:t>
      </w:r>
      <w:r w:rsidRPr="0059749A">
        <w:rPr>
          <w:rFonts w:ascii="Arial" w:hAnsi="Arial" w:cs="Arial"/>
          <w:lang w:val="es-MX"/>
        </w:rPr>
        <w:t>, y en su caso, los datos relevantes de la visita al sitio de realización de los trabajos, de la cual se le entregará copia a los presentes y se pondrá a disposición de los ausentes, en el domicilio del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lang w:val="es-MX"/>
        </w:rPr>
        <w:t xml:space="preserve"> o a través del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u w:val="single"/>
          <w:lang w:val="es-MX"/>
        </w:rPr>
      </w:pPr>
      <w:r w:rsidRPr="0059749A">
        <w:rPr>
          <w:rFonts w:ascii="Arial" w:hAnsi="Arial" w:cs="Arial"/>
          <w:b/>
          <w:bCs/>
          <w:u w:val="single"/>
          <w:lang w:val="es-MX"/>
        </w:rPr>
        <w:t>En este acto los licitantes deberán proporcionar una dirección de correo electrónico que servirá como medio de notificación para el fallo y adjudicación del present</w:t>
      </w:r>
      <w:r w:rsidR="0011257F" w:rsidRPr="0059749A">
        <w:rPr>
          <w:rFonts w:ascii="Arial" w:hAnsi="Arial" w:cs="Arial"/>
          <w:b/>
          <w:bCs/>
          <w:u w:val="single"/>
          <w:lang w:val="es-MX"/>
        </w:rPr>
        <w:t>e procedimiento de contratación y que deberá ser el mismo que establezcan en el Formato A de su Documentación Legal y</w:t>
      </w:r>
      <w:r w:rsidR="00CB187C" w:rsidRPr="0059749A">
        <w:rPr>
          <w:rFonts w:ascii="Arial" w:hAnsi="Arial" w:cs="Arial"/>
          <w:b/>
          <w:bCs/>
          <w:u w:val="single"/>
          <w:lang w:val="es-MX"/>
        </w:rPr>
        <w:t xml:space="preserve"> Administrativa de su propuesta de concurso.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Cualquier modificación a la presente convocatoria a la licitación, sus anexos y las cláusulas del modelo del contrato, derivado del resultado de la junta de aclaraciones, será considerada como parte integrante de la convocatoria, de conformidad a lo establecido en el numeral 1.7.-Modificaciones a la Convocatoria a la Licitación Pública.</w:t>
      </w:r>
    </w:p>
    <w:p w:rsidR="00534F23" w:rsidRPr="0059749A" w:rsidRDefault="00534F23" w:rsidP="00534F23">
      <w:pPr>
        <w:pStyle w:val="Lista"/>
        <w:ind w:left="0" w:firstLine="0"/>
        <w:jc w:val="both"/>
        <w:rPr>
          <w:rFonts w:ascii="Arial" w:hAnsi="Arial" w:cs="Arial"/>
          <w:lang w:val="es-MX"/>
        </w:rPr>
      </w:pPr>
    </w:p>
    <w:p w:rsidR="00534F23" w:rsidRPr="0059749A" w:rsidRDefault="003234D0"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.3.- Presentación y Apertura de las Proposiciones:</w:t>
      </w:r>
    </w:p>
    <w:p w:rsidR="00534F23" w:rsidRPr="0059749A" w:rsidRDefault="00534F23" w:rsidP="00534F23">
      <w:pPr>
        <w:pStyle w:val="Lista"/>
        <w:ind w:left="0" w:firstLine="0"/>
        <w:jc w:val="both"/>
        <w:rPr>
          <w:rFonts w:ascii="Arial" w:hAnsi="Arial" w:cs="Arial"/>
          <w:b/>
          <w:bCs/>
          <w:lang w:val="es-MX"/>
        </w:rPr>
      </w:pPr>
    </w:p>
    <w:p w:rsidR="00534F23" w:rsidRPr="0059749A" w:rsidRDefault="003234D0"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.3.1.- Lugar y Fecha</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acto de presentación y apertura de proposiciones se llevará a cabo, el </w:t>
      </w:r>
      <w:r w:rsidRPr="00FA60B7">
        <w:rPr>
          <w:rFonts w:ascii="Arial" w:hAnsi="Arial" w:cs="Arial"/>
          <w:b/>
          <w:lang w:val="es-MX"/>
        </w:rPr>
        <w:t xml:space="preserve">día </w:t>
      </w:r>
      <w:r w:rsidR="005B0FA8">
        <w:rPr>
          <w:rFonts w:ascii="Arial" w:hAnsi="Arial" w:cs="Arial"/>
          <w:b/>
          <w:lang w:val="es-MX"/>
        </w:rPr>
        <w:t>21</w:t>
      </w:r>
      <w:r w:rsidR="0075251C" w:rsidRPr="00FA60B7">
        <w:rPr>
          <w:rFonts w:ascii="Arial" w:hAnsi="Arial" w:cs="Arial"/>
          <w:b/>
          <w:lang w:val="es-MX"/>
        </w:rPr>
        <w:t xml:space="preserve"> </w:t>
      </w:r>
      <w:r w:rsidRPr="00FA60B7">
        <w:rPr>
          <w:rFonts w:ascii="Arial" w:hAnsi="Arial" w:cs="Arial"/>
          <w:b/>
          <w:bCs/>
          <w:lang w:val="es-MX"/>
        </w:rPr>
        <w:t xml:space="preserve">de </w:t>
      </w:r>
      <w:r w:rsidR="00FA60B7">
        <w:rPr>
          <w:rFonts w:ascii="Arial" w:hAnsi="Arial" w:cs="Arial"/>
          <w:b/>
          <w:bCs/>
          <w:lang w:val="es-MX"/>
        </w:rPr>
        <w:t>Octubre</w:t>
      </w:r>
      <w:r w:rsidR="003F4A50" w:rsidRPr="00FA60B7">
        <w:rPr>
          <w:rFonts w:ascii="Arial" w:hAnsi="Arial" w:cs="Arial"/>
          <w:b/>
          <w:bCs/>
          <w:lang w:val="es-MX"/>
        </w:rPr>
        <w:t xml:space="preserve"> </w:t>
      </w:r>
      <w:r w:rsidRPr="00FA60B7">
        <w:rPr>
          <w:rFonts w:ascii="Arial" w:hAnsi="Arial" w:cs="Arial"/>
          <w:b/>
          <w:lang w:val="es-MX"/>
        </w:rPr>
        <w:t>de 201</w:t>
      </w:r>
      <w:r w:rsidR="0075251C" w:rsidRPr="00FA60B7">
        <w:rPr>
          <w:rFonts w:ascii="Arial" w:hAnsi="Arial" w:cs="Arial"/>
          <w:b/>
          <w:lang w:val="es-MX"/>
        </w:rPr>
        <w:t>3</w:t>
      </w:r>
      <w:r w:rsidRPr="00FA60B7">
        <w:rPr>
          <w:rFonts w:ascii="Arial" w:hAnsi="Arial" w:cs="Arial"/>
          <w:b/>
          <w:lang w:val="es-MX"/>
        </w:rPr>
        <w:t>,</w:t>
      </w:r>
      <w:r w:rsidRPr="00FA60B7">
        <w:rPr>
          <w:rFonts w:ascii="Arial" w:hAnsi="Arial" w:cs="Arial"/>
          <w:lang w:val="es-MX"/>
        </w:rPr>
        <w:t xml:space="preserve"> </w:t>
      </w:r>
      <w:r w:rsidRPr="00FA60B7">
        <w:rPr>
          <w:rFonts w:ascii="Arial" w:hAnsi="Arial" w:cs="Arial"/>
          <w:b/>
          <w:lang w:val="es-MX"/>
        </w:rPr>
        <w:t xml:space="preserve">en punto de las </w:t>
      </w:r>
      <w:r w:rsidR="005B0FA8">
        <w:rPr>
          <w:rFonts w:ascii="Arial" w:hAnsi="Arial" w:cs="Arial"/>
          <w:b/>
          <w:lang w:val="es-MX"/>
        </w:rPr>
        <w:t>11</w:t>
      </w:r>
      <w:r w:rsidR="003F4A50" w:rsidRPr="00FA60B7">
        <w:rPr>
          <w:rFonts w:ascii="Arial" w:hAnsi="Arial" w:cs="Arial"/>
          <w:b/>
          <w:lang w:val="es-MX"/>
        </w:rPr>
        <w:t>:00</w:t>
      </w:r>
      <w:r w:rsidRPr="00FA60B7">
        <w:rPr>
          <w:rFonts w:ascii="Arial" w:hAnsi="Arial" w:cs="Arial"/>
          <w:b/>
          <w:bCs/>
          <w:lang w:val="es-MX"/>
        </w:rPr>
        <w:t xml:space="preserve"> horas</w:t>
      </w:r>
      <w:r w:rsidRPr="00FA60B7">
        <w:rPr>
          <w:rFonts w:ascii="Arial" w:hAnsi="Arial" w:cs="Arial"/>
          <w:lang w:val="es-MX"/>
        </w:rPr>
        <w:t xml:space="preserve">, </w:t>
      </w:r>
      <w:r w:rsidRPr="00FA60B7">
        <w:rPr>
          <w:rFonts w:ascii="Arial" w:hAnsi="Arial" w:cs="Arial"/>
          <w:spacing w:val="-3"/>
        </w:rPr>
        <w:t>en l</w:t>
      </w:r>
      <w:r w:rsidR="003234D0" w:rsidRPr="00FA60B7">
        <w:rPr>
          <w:rFonts w:ascii="Arial" w:hAnsi="Arial" w:cs="Arial"/>
          <w:spacing w:val="-3"/>
        </w:rPr>
        <w:t>as oficinas del</w:t>
      </w:r>
      <w:r w:rsidRPr="00FA60B7">
        <w:rPr>
          <w:rFonts w:ascii="Arial" w:hAnsi="Arial" w:cs="Arial"/>
          <w:spacing w:val="-3"/>
        </w:rPr>
        <w:t xml:space="preserve"> </w:t>
      </w:r>
      <w:r w:rsidRPr="00FA60B7">
        <w:rPr>
          <w:rFonts w:ascii="Arial" w:hAnsi="Arial" w:cs="Arial"/>
          <w:b/>
          <w:spacing w:val="-3"/>
        </w:rPr>
        <w:t>INIFE</w:t>
      </w:r>
      <w:r w:rsidR="003234D0" w:rsidRPr="00FA60B7">
        <w:rPr>
          <w:rFonts w:ascii="Arial" w:hAnsi="Arial" w:cs="Arial"/>
          <w:b/>
          <w:spacing w:val="-3"/>
        </w:rPr>
        <w:t>D</w:t>
      </w:r>
      <w:r w:rsidRPr="00FA60B7">
        <w:rPr>
          <w:rFonts w:ascii="Arial" w:hAnsi="Arial" w:cs="Arial"/>
          <w:spacing w:val="-3"/>
        </w:rPr>
        <w:t xml:space="preserve"> sita en Vito </w:t>
      </w:r>
      <w:proofErr w:type="spellStart"/>
      <w:r w:rsidRPr="00FA60B7">
        <w:rPr>
          <w:rFonts w:ascii="Arial" w:hAnsi="Arial" w:cs="Arial"/>
          <w:spacing w:val="-3"/>
        </w:rPr>
        <w:t>Alessio</w:t>
      </w:r>
      <w:proofErr w:type="spellEnd"/>
      <w:r w:rsidRPr="00FA60B7">
        <w:rPr>
          <w:rFonts w:ascii="Arial" w:hAnsi="Arial" w:cs="Arial"/>
          <w:spacing w:val="-3"/>
        </w:rPr>
        <w:t xml:space="preserve"> Robles número 380, colonia Florida,</w:t>
      </w:r>
      <w:r w:rsidRPr="0059749A">
        <w:rPr>
          <w:rFonts w:ascii="Arial" w:hAnsi="Arial" w:cs="Arial"/>
          <w:spacing w:val="-3"/>
        </w:rPr>
        <w:t xml:space="preserve"> Delegación Álvaro Obregón, Distrito Federal</w:t>
      </w:r>
      <w:r w:rsidR="00446F45" w:rsidRPr="0059749A">
        <w:rPr>
          <w:rFonts w:ascii="Arial" w:hAnsi="Arial" w:cs="Arial"/>
          <w:spacing w:val="-3"/>
        </w:rPr>
        <w:t>.</w:t>
      </w:r>
    </w:p>
    <w:p w:rsidR="00534F23" w:rsidRPr="0059749A" w:rsidRDefault="00534F23" w:rsidP="00534F23">
      <w:pPr>
        <w:pStyle w:val="Lista"/>
        <w:ind w:left="0" w:firstLine="0"/>
        <w:jc w:val="both"/>
        <w:rPr>
          <w:rFonts w:ascii="Arial" w:hAnsi="Arial" w:cs="Arial"/>
          <w:spacing w:val="-3"/>
          <w:sz w:val="22"/>
          <w:szCs w:val="22"/>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procederá en primer término, a dar apertura a las proposiciones enviadas por medios remotos de comunicación electrónica, posteriormente a las de los licitantes que hayan presentado su proposición en el propio acto y de los que las enviaron por servicio postal o mensajería.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suppressAutoHyphens/>
        <w:jc w:val="both"/>
        <w:rPr>
          <w:rFonts w:ascii="Arial" w:hAnsi="Arial" w:cs="Arial"/>
          <w:lang w:val="es-MX"/>
        </w:rPr>
      </w:pPr>
      <w:r w:rsidRPr="0059749A">
        <w:rPr>
          <w:rFonts w:ascii="Arial" w:hAnsi="Arial" w:cs="Arial"/>
          <w:lang w:val="es-MX"/>
        </w:rPr>
        <w:t xml:space="preserve">En el supuesto caso que durante este acto de presentación y apertura de proposiciones por causas ajenas a la voluntad del </w:t>
      </w:r>
      <w:r w:rsidRPr="0059749A">
        <w:rPr>
          <w:rFonts w:ascii="Arial" w:hAnsi="Arial" w:cs="Arial"/>
          <w:b/>
          <w:lang w:val="es-MX"/>
        </w:rPr>
        <w:t>INIFED</w:t>
      </w:r>
      <w:r w:rsidRPr="0059749A">
        <w:rPr>
          <w:rFonts w:ascii="Arial" w:hAnsi="Arial" w:cs="Arial"/>
          <w:lang w:val="es-MX"/>
        </w:rPr>
        <w:t>, no sea posible abrir los sobres que contengan las proposiciones enviadas por el medio remoto de comunicación electrónica, el acto será suspendido y será reanudado hasta que se restablezcan las condiciones de comunicación y desaparezcan las causas que dieron origen a la interrupción. En este supuesto se levantará acta la cual deberá ser firmada por los asistentes al acto de presentación y apertura de proposiciones, en la cual se deberá señalar el tiempo que será suspendido y la hora de su reanudación.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 Secretaría de la Función Pública podrá verificar en cualquier momento que durante el lapso de la interrupción, no se haya suscitado alguna modificación a las proposiciones que obren en poder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presenten sus proposiciones por medios remotos de comunicación electrónica, aceptarán que se tienen por notificados por medio del acta que se levante una vez que ésta se encuentre a su disposición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sin menoscabo de que puedan acudir a recoger el acta en el domicilio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Una vez recibidas las proposiciones en sobre cerrado, el Servidor Público facultado por el </w:t>
      </w:r>
      <w:r w:rsidRPr="0059749A">
        <w:rPr>
          <w:rFonts w:ascii="Arial" w:hAnsi="Arial" w:cs="Arial"/>
          <w:b/>
          <w:lang w:val="es-MX"/>
        </w:rPr>
        <w:t>INIFED</w:t>
      </w:r>
      <w:r w:rsidRPr="0059749A">
        <w:rPr>
          <w:rFonts w:ascii="Arial" w:hAnsi="Arial" w:cs="Arial"/>
          <w:lang w:val="es-MX"/>
        </w:rPr>
        <w:t xml:space="preserve">, procederá a su apertura, haciéndose constar la documentación presentada sin que ello implique la evaluación de su contenido, de acuerdo a lo establecido en el Artículo 37 Fracción I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Para los efectos de la Fracción II del Artículo 37 de la </w:t>
      </w:r>
      <w:r w:rsidRPr="0059749A">
        <w:rPr>
          <w:rFonts w:ascii="Arial" w:hAnsi="Arial" w:cs="Arial"/>
          <w:b/>
          <w:lang w:val="es-MX"/>
        </w:rPr>
        <w:t>Ley</w:t>
      </w:r>
      <w:r w:rsidRPr="0059749A">
        <w:rPr>
          <w:rFonts w:ascii="Arial" w:hAnsi="Arial" w:cs="Arial"/>
          <w:lang w:val="es-MX"/>
        </w:rPr>
        <w:t xml:space="preserve">, de entre los licitantes que hayan asistido, éstos elegirán a uno que en forma conjunta con el Servidor Público que presida el acto, rubricarán </w:t>
      </w:r>
      <w:r w:rsidR="00A75E8D" w:rsidRPr="0059749A">
        <w:rPr>
          <w:rFonts w:ascii="Arial" w:hAnsi="Arial" w:cs="Arial"/>
          <w:lang w:val="es-MX"/>
        </w:rPr>
        <w:t>e</w:t>
      </w:r>
      <w:r w:rsidRPr="0059749A">
        <w:rPr>
          <w:rFonts w:ascii="Arial" w:hAnsi="Arial" w:cs="Arial"/>
          <w:lang w:val="es-MX"/>
        </w:rPr>
        <w:t>l</w:t>
      </w:r>
      <w:r w:rsidR="00A75E8D" w:rsidRPr="0059749A">
        <w:rPr>
          <w:rFonts w:ascii="Arial" w:hAnsi="Arial" w:cs="Arial"/>
          <w:lang w:val="es-MX"/>
        </w:rPr>
        <w:t xml:space="preserve"> Documento</w:t>
      </w:r>
      <w:r w:rsidRPr="0059749A">
        <w:rPr>
          <w:rFonts w:ascii="Arial" w:hAnsi="Arial" w:cs="Arial"/>
          <w:b/>
          <w:bCs/>
          <w:lang w:val="es-MX"/>
        </w:rPr>
        <w:t xml:space="preserve"> E-</w:t>
      </w:r>
      <w:r w:rsidR="00A75E8D" w:rsidRPr="0059749A">
        <w:rPr>
          <w:rFonts w:ascii="Arial" w:hAnsi="Arial" w:cs="Arial"/>
          <w:b/>
          <w:bCs/>
          <w:lang w:val="es-MX"/>
        </w:rPr>
        <w:t>9</w:t>
      </w:r>
      <w:r w:rsidRPr="0059749A">
        <w:rPr>
          <w:rFonts w:ascii="Arial" w:hAnsi="Arial" w:cs="Arial"/>
          <w:b/>
          <w:bCs/>
          <w:lang w:val="es-MX"/>
        </w:rPr>
        <w:t xml:space="preserve">.- </w:t>
      </w:r>
      <w:r w:rsidRPr="0059749A">
        <w:rPr>
          <w:rFonts w:ascii="Arial" w:hAnsi="Arial" w:cs="Arial"/>
          <w:b/>
          <w:lang w:val="es-MX"/>
        </w:rPr>
        <w:t>Catálogo de Conceptos.</w:t>
      </w:r>
      <w:r w:rsidRPr="0059749A">
        <w:rPr>
          <w:rFonts w:ascii="Arial" w:hAnsi="Arial" w:cs="Arial"/>
          <w:lang w:val="es-MX"/>
        </w:rPr>
        <w:t xml:space="preserve"> Dicha información constará documentalmente; posteriormente se dará lectura al importe total de cada una de las proposiciones.</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De conformidad a lo establecido en el Último Párrafo del Artículo 60 del </w:t>
      </w:r>
      <w:r w:rsidRPr="0059749A">
        <w:rPr>
          <w:rFonts w:ascii="Arial" w:hAnsi="Arial" w:cs="Arial"/>
          <w:b/>
          <w:lang w:val="es-MX"/>
        </w:rPr>
        <w:t>Reglamento</w:t>
      </w:r>
      <w:r w:rsidRPr="0059749A">
        <w:rPr>
          <w:rFonts w:ascii="Arial" w:hAnsi="Arial" w:cs="Arial"/>
          <w:lang w:val="es-MX"/>
        </w:rPr>
        <w:t>, no se podrán recibir proposiciones que se presenten después de la fecha y hora  señaladas en este numeral.</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A continuación se levantará el acta que servirá de constancia de la celebración del acto de presentación y apertura de las proposiciones, en la que se indicará el importe total de cada una de ellas. Dicha Acta será firmada por los asistentes y se pondrá a su disposición o se les entregará copia de la misma; citando a los presentes en la fecha, lugar y hora en que se dará a conocer el Fallo de la licitación.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 falta de firma de algún licitante no invalidará su contenido y efectos, poniéndose a partir de esa fecha a disposición de los que no hayan asistido, para efecto de su notificación en</w:t>
      </w:r>
      <w:r w:rsidR="0042567E" w:rsidRPr="0059749A">
        <w:rPr>
          <w:rFonts w:ascii="Arial" w:hAnsi="Arial" w:cs="Arial"/>
          <w:lang w:val="es-MX"/>
        </w:rPr>
        <w:t xml:space="preserve"> el domicilio del</w:t>
      </w:r>
      <w:r w:rsidRPr="0059749A">
        <w:rPr>
          <w:rFonts w:ascii="Arial" w:hAnsi="Arial" w:cs="Arial"/>
          <w:lang w:val="es-MX"/>
        </w:rPr>
        <w:t xml:space="preserve"> </w:t>
      </w:r>
      <w:r w:rsidRPr="0059749A">
        <w:rPr>
          <w:rFonts w:ascii="Arial" w:hAnsi="Arial" w:cs="Arial"/>
          <w:b/>
          <w:lang w:val="es-MX"/>
        </w:rPr>
        <w:t>INIFED</w:t>
      </w:r>
      <w:r w:rsidRPr="0059749A">
        <w:rPr>
          <w:rFonts w:ascii="Arial" w:hAnsi="Arial" w:cs="Arial"/>
          <w:lang w:val="es-MX"/>
        </w:rPr>
        <w:t xml:space="preserve"> y por los medios de comunicación electrónica.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El que los licitantes opten por utilizar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para enviar sus proposiciones, no limita, en ningún caso, que asistan a los actos derivados de esta licitación previa identificación oficial (credencial para votar con fotografía emitida por el Instituto Federal Electoral, pasaporte vigente expedido por la Secretaria de Relaciones Exteriores, cédula profesional expedida por la Dirección General de Profesiones de la Secretaria de Educación </w:t>
      </w:r>
      <w:r w:rsidR="00ED2099" w:rsidRPr="0059749A">
        <w:rPr>
          <w:rFonts w:ascii="Arial" w:hAnsi="Arial" w:cs="Arial"/>
          <w:lang w:val="es-MX"/>
        </w:rPr>
        <w:t>Pública</w:t>
      </w:r>
      <w:r w:rsidRPr="0059749A">
        <w:rPr>
          <w:rFonts w:ascii="Arial" w:hAnsi="Arial" w:cs="Arial"/>
          <w:lang w:val="es-MX"/>
        </w:rPr>
        <w:t xml:space="preserve"> o Cartilla del Servicio Militar Nacional emitida por la Secretaria de la Defensa Nacional).</w:t>
      </w:r>
    </w:p>
    <w:p w:rsidR="00F56BC1" w:rsidRPr="0059749A" w:rsidRDefault="00F56BC1" w:rsidP="00534F23">
      <w:pPr>
        <w:jc w:val="both"/>
        <w:rPr>
          <w:rFonts w:ascii="Arial" w:hAnsi="Arial" w:cs="Arial"/>
          <w:lang w:val="es-MX"/>
        </w:rPr>
      </w:pPr>
    </w:p>
    <w:p w:rsidR="00CB187C" w:rsidRPr="0059749A" w:rsidRDefault="00F56BC1" w:rsidP="00CB187C">
      <w:pPr>
        <w:overflowPunct/>
        <w:autoSpaceDE/>
        <w:autoSpaceDN/>
        <w:adjustRightInd/>
        <w:jc w:val="both"/>
        <w:textAlignment w:val="auto"/>
        <w:rPr>
          <w:rFonts w:ascii="Arial" w:hAnsi="Arial" w:cs="Arial"/>
          <w:b/>
          <w:bCs/>
          <w:u w:val="single"/>
          <w:lang w:val="es-MX"/>
        </w:rPr>
      </w:pPr>
      <w:r w:rsidRPr="0059749A">
        <w:rPr>
          <w:rFonts w:ascii="Arial" w:hAnsi="Arial" w:cs="Arial"/>
          <w:b/>
          <w:u w:val="single"/>
          <w:lang w:val="es-MX"/>
        </w:rPr>
        <w:t xml:space="preserve">Por </w:t>
      </w:r>
      <w:r w:rsidR="00D817DC" w:rsidRPr="0059749A">
        <w:rPr>
          <w:rFonts w:ascii="Arial" w:hAnsi="Arial" w:cs="Arial"/>
          <w:b/>
          <w:u w:val="single"/>
          <w:lang w:val="es-MX"/>
        </w:rPr>
        <w:t>último</w:t>
      </w:r>
      <w:r w:rsidRPr="0059749A">
        <w:rPr>
          <w:rFonts w:ascii="Arial" w:hAnsi="Arial" w:cs="Arial"/>
          <w:b/>
          <w:u w:val="single"/>
          <w:lang w:val="es-MX"/>
        </w:rPr>
        <w:t xml:space="preserve"> los licitantes deberán de señalar de manera obligatoria un correo electrónico, para </w:t>
      </w:r>
      <w:r w:rsidR="00D817DC" w:rsidRPr="0059749A">
        <w:rPr>
          <w:rFonts w:ascii="Arial" w:hAnsi="Arial" w:cs="Arial"/>
          <w:b/>
          <w:u w:val="single"/>
          <w:lang w:val="es-MX"/>
        </w:rPr>
        <w:t>e</w:t>
      </w:r>
      <w:r w:rsidRPr="0059749A">
        <w:rPr>
          <w:rFonts w:ascii="Arial" w:hAnsi="Arial" w:cs="Arial"/>
          <w:b/>
          <w:u w:val="single"/>
          <w:lang w:val="es-MX"/>
        </w:rPr>
        <w:t xml:space="preserve">fectos de que el </w:t>
      </w:r>
      <w:r w:rsidR="0034329E" w:rsidRPr="0059749A">
        <w:rPr>
          <w:rFonts w:ascii="Arial" w:hAnsi="Arial" w:cs="Arial"/>
          <w:b/>
          <w:u w:val="single"/>
          <w:lang w:val="es-MX"/>
        </w:rPr>
        <w:t>INIFED</w:t>
      </w:r>
      <w:r w:rsidRPr="0059749A">
        <w:rPr>
          <w:rFonts w:ascii="Arial" w:hAnsi="Arial" w:cs="Arial"/>
          <w:b/>
          <w:u w:val="single"/>
          <w:lang w:val="es-MX"/>
        </w:rPr>
        <w:t xml:space="preserve"> estuviere en la posibilidad </w:t>
      </w:r>
      <w:r w:rsidR="00BF4DF5" w:rsidRPr="0059749A">
        <w:rPr>
          <w:rFonts w:ascii="Arial" w:hAnsi="Arial" w:cs="Arial"/>
          <w:b/>
          <w:u w:val="single"/>
          <w:lang w:val="es-MX"/>
        </w:rPr>
        <w:t xml:space="preserve">de notificarles cualquier </w:t>
      </w:r>
      <w:r w:rsidR="00D817DC" w:rsidRPr="0059749A">
        <w:rPr>
          <w:rFonts w:ascii="Arial" w:hAnsi="Arial" w:cs="Arial"/>
          <w:b/>
          <w:u w:val="single"/>
          <w:lang w:val="es-MX"/>
        </w:rPr>
        <w:t>información</w:t>
      </w:r>
      <w:r w:rsidR="00BF4DF5" w:rsidRPr="0059749A">
        <w:rPr>
          <w:rFonts w:ascii="Arial" w:hAnsi="Arial" w:cs="Arial"/>
          <w:b/>
          <w:u w:val="single"/>
          <w:lang w:val="es-MX"/>
        </w:rPr>
        <w:t xml:space="preserve"> con relación al fallo</w:t>
      </w:r>
      <w:r w:rsidRPr="0059749A">
        <w:rPr>
          <w:rFonts w:ascii="Arial" w:hAnsi="Arial" w:cs="Arial"/>
          <w:b/>
          <w:u w:val="single"/>
          <w:lang w:val="es-MX"/>
        </w:rPr>
        <w:t xml:space="preserve"> </w:t>
      </w:r>
      <w:r w:rsidR="00CB187C" w:rsidRPr="0059749A">
        <w:rPr>
          <w:rFonts w:ascii="Arial" w:hAnsi="Arial" w:cs="Arial"/>
          <w:b/>
          <w:bCs/>
          <w:u w:val="single"/>
          <w:lang w:val="es-MX"/>
        </w:rPr>
        <w:t>y que deberá ser el mismo que establezcan en el Formato A de su Documentación Legal y Administrativa de su propuesta de concurso.</w:t>
      </w:r>
    </w:p>
    <w:p w:rsidR="002C2D00" w:rsidRPr="0059749A" w:rsidRDefault="002C2D00" w:rsidP="00534F23">
      <w:pPr>
        <w:pStyle w:val="Lista"/>
        <w:ind w:left="0" w:firstLine="0"/>
        <w:jc w:val="both"/>
        <w:rPr>
          <w:rFonts w:ascii="Arial" w:hAnsi="Arial" w:cs="Arial"/>
          <w:lang w:val="es-MX"/>
        </w:rPr>
      </w:pPr>
    </w:p>
    <w:p w:rsidR="00534F23" w:rsidRPr="0059749A" w:rsidRDefault="00A75E8D" w:rsidP="00534F23">
      <w:pPr>
        <w:pStyle w:val="Lista"/>
        <w:ind w:left="709" w:hanging="709"/>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.4.- Comunicación del Fallo:</w:t>
      </w:r>
    </w:p>
    <w:p w:rsidR="00DD5C93" w:rsidRPr="0059749A" w:rsidRDefault="00166200" w:rsidP="00534F23">
      <w:pPr>
        <w:pStyle w:val="Lista"/>
        <w:ind w:left="0" w:firstLine="0"/>
        <w:jc w:val="both"/>
        <w:rPr>
          <w:rFonts w:ascii="Arial" w:hAnsi="Arial" w:cs="Arial"/>
          <w:lang w:val="es-MX"/>
        </w:rPr>
      </w:pPr>
      <w:r w:rsidRPr="0059749A">
        <w:rPr>
          <w:rFonts w:ascii="Arial" w:hAnsi="Arial" w:cs="Arial"/>
          <w:lang w:val="es-MX"/>
        </w:rPr>
        <w:t xml:space="preserve">En términos de lo dispuesto en el penúltimo párrafo del Artículo 39 de la </w:t>
      </w:r>
      <w:r w:rsidRPr="0059749A">
        <w:rPr>
          <w:rFonts w:ascii="Arial" w:hAnsi="Arial" w:cs="Arial"/>
          <w:b/>
          <w:lang w:val="es-MX"/>
        </w:rPr>
        <w:t xml:space="preserve">Ley, </w:t>
      </w:r>
      <w:r w:rsidRPr="0059749A">
        <w:rPr>
          <w:rFonts w:ascii="Arial" w:hAnsi="Arial" w:cs="Arial"/>
          <w:lang w:val="es-MX"/>
        </w:rPr>
        <w:t>e</w:t>
      </w:r>
      <w:r w:rsidR="00534F23"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lang w:val="es-MX"/>
        </w:rPr>
        <w:t xml:space="preserve"> hace del conocimiento que el </w:t>
      </w:r>
      <w:r w:rsidR="00534F23" w:rsidRPr="0059749A">
        <w:rPr>
          <w:rFonts w:ascii="Arial" w:hAnsi="Arial" w:cs="Arial"/>
          <w:lang w:val="es-MX"/>
        </w:rPr>
        <w:t xml:space="preserve">fallo se dará a conocer en </w:t>
      </w:r>
      <w:proofErr w:type="spellStart"/>
      <w:r w:rsidR="00DD5C93" w:rsidRPr="0059749A">
        <w:rPr>
          <w:rFonts w:ascii="Arial" w:hAnsi="Arial" w:cs="Arial"/>
          <w:lang w:val="es-MX"/>
        </w:rPr>
        <w:t>Compranet</w:t>
      </w:r>
      <w:proofErr w:type="spellEnd"/>
      <w:r w:rsidR="00DD5C93" w:rsidRPr="0059749A">
        <w:rPr>
          <w:rFonts w:ascii="Arial" w:hAnsi="Arial" w:cs="Arial"/>
          <w:lang w:val="es-MX"/>
        </w:rPr>
        <w:t xml:space="preserve"> a partir d</w:t>
      </w:r>
      <w:r w:rsidR="00534F23" w:rsidRPr="0059749A">
        <w:rPr>
          <w:rFonts w:ascii="Arial" w:hAnsi="Arial" w:cs="Arial"/>
          <w:lang w:val="es-MX"/>
        </w:rPr>
        <w:t xml:space="preserve">el </w:t>
      </w:r>
      <w:r w:rsidR="00534F23" w:rsidRPr="00FA60B7">
        <w:rPr>
          <w:rFonts w:ascii="Arial" w:hAnsi="Arial" w:cs="Arial"/>
          <w:b/>
          <w:lang w:val="es-MX"/>
        </w:rPr>
        <w:t xml:space="preserve">día </w:t>
      </w:r>
      <w:r w:rsidR="005B0FA8">
        <w:rPr>
          <w:rFonts w:ascii="Arial" w:hAnsi="Arial" w:cs="Arial"/>
          <w:b/>
          <w:lang w:val="es-MX"/>
        </w:rPr>
        <w:t>25</w:t>
      </w:r>
      <w:r w:rsidR="00534F23" w:rsidRPr="00FA60B7">
        <w:rPr>
          <w:rFonts w:ascii="Arial" w:hAnsi="Arial" w:cs="Arial"/>
          <w:b/>
          <w:lang w:val="es-MX"/>
        </w:rPr>
        <w:t xml:space="preserve"> de </w:t>
      </w:r>
      <w:r w:rsidR="00FA60B7">
        <w:rPr>
          <w:rFonts w:ascii="Arial" w:hAnsi="Arial" w:cs="Arial"/>
          <w:b/>
          <w:lang w:val="es-MX"/>
        </w:rPr>
        <w:t>Octubre</w:t>
      </w:r>
      <w:r w:rsidR="004D1E20" w:rsidRPr="00FA60B7">
        <w:rPr>
          <w:rFonts w:ascii="Arial" w:hAnsi="Arial" w:cs="Arial"/>
          <w:b/>
          <w:lang w:val="es-MX"/>
        </w:rPr>
        <w:t xml:space="preserve"> </w:t>
      </w:r>
      <w:r w:rsidR="00534F23" w:rsidRPr="00FA60B7">
        <w:rPr>
          <w:rFonts w:ascii="Arial" w:hAnsi="Arial" w:cs="Arial"/>
          <w:b/>
          <w:bCs/>
          <w:lang w:val="es-MX"/>
        </w:rPr>
        <w:t>de 201</w:t>
      </w:r>
      <w:r w:rsidR="0075251C" w:rsidRPr="00FA60B7">
        <w:rPr>
          <w:rFonts w:ascii="Arial" w:hAnsi="Arial" w:cs="Arial"/>
          <w:b/>
          <w:bCs/>
          <w:lang w:val="es-MX"/>
        </w:rPr>
        <w:t>3</w:t>
      </w:r>
      <w:r w:rsidR="00534F23" w:rsidRPr="00FA60B7">
        <w:rPr>
          <w:rFonts w:ascii="Arial" w:hAnsi="Arial" w:cs="Arial"/>
          <w:b/>
          <w:bCs/>
          <w:lang w:val="es-MX"/>
        </w:rPr>
        <w:t>,</w:t>
      </w:r>
      <w:r w:rsidR="00534F23" w:rsidRPr="00FA60B7">
        <w:rPr>
          <w:rFonts w:ascii="Arial" w:hAnsi="Arial" w:cs="Arial"/>
          <w:b/>
          <w:lang w:val="es-MX"/>
        </w:rPr>
        <w:t xml:space="preserve"> a las </w:t>
      </w:r>
      <w:r w:rsidR="00FA60B7">
        <w:rPr>
          <w:rFonts w:ascii="Arial" w:hAnsi="Arial" w:cs="Arial"/>
          <w:b/>
          <w:lang w:val="es-MX"/>
        </w:rPr>
        <w:t>19</w:t>
      </w:r>
      <w:r w:rsidR="0075251C" w:rsidRPr="00FA60B7">
        <w:rPr>
          <w:rFonts w:ascii="Arial" w:hAnsi="Arial" w:cs="Arial"/>
          <w:b/>
          <w:lang w:val="es-MX"/>
        </w:rPr>
        <w:t>:0</w:t>
      </w:r>
      <w:r w:rsidR="004D1E20" w:rsidRPr="00FA60B7">
        <w:rPr>
          <w:rFonts w:ascii="Arial" w:hAnsi="Arial" w:cs="Arial"/>
          <w:b/>
          <w:lang w:val="es-MX"/>
        </w:rPr>
        <w:t>0</w:t>
      </w:r>
      <w:r w:rsidR="00534F23" w:rsidRPr="00FA60B7">
        <w:rPr>
          <w:rFonts w:ascii="Arial" w:hAnsi="Arial" w:cs="Arial"/>
          <w:b/>
          <w:bCs/>
          <w:lang w:val="es-MX"/>
        </w:rPr>
        <w:t xml:space="preserve"> horas</w:t>
      </w:r>
      <w:r w:rsidR="00534F23" w:rsidRPr="00FA60B7">
        <w:rPr>
          <w:rFonts w:ascii="Arial" w:hAnsi="Arial" w:cs="Arial"/>
          <w:lang w:val="es-MX"/>
        </w:rPr>
        <w:t>,</w:t>
      </w:r>
      <w:r w:rsidR="00534F23" w:rsidRPr="0059749A">
        <w:rPr>
          <w:rFonts w:ascii="Arial" w:hAnsi="Arial" w:cs="Arial"/>
          <w:lang w:val="es-MX"/>
        </w:rPr>
        <w:t xml:space="preserve"> </w:t>
      </w:r>
      <w:r w:rsidR="00DD5C93" w:rsidRPr="0059749A">
        <w:rPr>
          <w:rFonts w:ascii="Arial" w:hAnsi="Arial" w:cs="Arial"/>
          <w:lang w:val="es-MX"/>
        </w:rPr>
        <w:t>para efectos de notificación</w:t>
      </w:r>
      <w:r w:rsidR="00D54A77" w:rsidRPr="0059749A">
        <w:rPr>
          <w:rFonts w:ascii="Arial" w:hAnsi="Arial" w:cs="Arial"/>
          <w:lang w:val="es-MX"/>
        </w:rPr>
        <w:t xml:space="preserve"> a los licitantes.</w:t>
      </w:r>
    </w:p>
    <w:p w:rsidR="00DD5C93" w:rsidRPr="0059749A" w:rsidRDefault="00DD5C93" w:rsidP="00534F23">
      <w:pPr>
        <w:pStyle w:val="Lista"/>
        <w:ind w:left="0" w:firstLine="0"/>
        <w:jc w:val="both"/>
        <w:rPr>
          <w:rFonts w:ascii="Arial" w:hAnsi="Arial" w:cs="Arial"/>
          <w:lang w:val="es-MX"/>
        </w:rPr>
      </w:pPr>
    </w:p>
    <w:p w:rsidR="00DD5C93" w:rsidRPr="0059749A" w:rsidRDefault="00DD5C93" w:rsidP="00534F23">
      <w:pPr>
        <w:pStyle w:val="Lista"/>
        <w:ind w:left="0" w:firstLine="0"/>
        <w:jc w:val="both"/>
        <w:rPr>
          <w:rFonts w:ascii="Arial" w:hAnsi="Arial" w:cs="Arial"/>
          <w:lang w:val="es-MX"/>
        </w:rPr>
      </w:pPr>
      <w:r w:rsidRPr="0059749A">
        <w:rPr>
          <w:rFonts w:ascii="Arial" w:hAnsi="Arial" w:cs="Arial"/>
          <w:lang w:val="es-MX"/>
        </w:rPr>
        <w:t xml:space="preserve">A los licitantes </w:t>
      </w:r>
      <w:r w:rsidR="006D56D4" w:rsidRPr="0059749A">
        <w:rPr>
          <w:rFonts w:ascii="Arial" w:hAnsi="Arial" w:cs="Arial"/>
          <w:lang w:val="es-MX"/>
        </w:rPr>
        <w:t>se les enviará</w:t>
      </w:r>
      <w:r w:rsidRPr="0059749A">
        <w:rPr>
          <w:rFonts w:ascii="Arial" w:hAnsi="Arial" w:cs="Arial"/>
          <w:lang w:val="es-MX"/>
        </w:rPr>
        <w:t xml:space="preserve"> </w:t>
      </w:r>
      <w:r w:rsidR="006D56D4" w:rsidRPr="0059749A">
        <w:rPr>
          <w:rFonts w:ascii="Arial" w:hAnsi="Arial" w:cs="Arial"/>
          <w:lang w:val="es-MX"/>
        </w:rPr>
        <w:t xml:space="preserve">al </w:t>
      </w:r>
      <w:r w:rsidRPr="0059749A">
        <w:rPr>
          <w:rFonts w:ascii="Arial" w:hAnsi="Arial" w:cs="Arial"/>
          <w:lang w:val="es-MX"/>
        </w:rPr>
        <w:t xml:space="preserve">correo electrónico </w:t>
      </w:r>
      <w:r w:rsidR="006D56D4" w:rsidRPr="0059749A">
        <w:rPr>
          <w:rFonts w:ascii="Arial" w:hAnsi="Arial" w:cs="Arial"/>
          <w:lang w:val="es-MX"/>
        </w:rPr>
        <w:t xml:space="preserve">que señalaron en el </w:t>
      </w:r>
      <w:r w:rsidR="006D56D4" w:rsidRPr="0059749A">
        <w:rPr>
          <w:rFonts w:ascii="Arial" w:hAnsi="Arial" w:cs="Arial"/>
          <w:b/>
          <w:lang w:val="es-MX"/>
        </w:rPr>
        <w:t>Formato A</w:t>
      </w:r>
      <w:r w:rsidR="006D56D4" w:rsidRPr="0059749A">
        <w:rPr>
          <w:rFonts w:ascii="Arial" w:hAnsi="Arial" w:cs="Arial"/>
          <w:lang w:val="es-MX"/>
        </w:rPr>
        <w:t xml:space="preserve"> que anexaron en su </w:t>
      </w:r>
      <w:r w:rsidR="006D56D4" w:rsidRPr="0059749A">
        <w:rPr>
          <w:rFonts w:ascii="Arial" w:hAnsi="Arial" w:cs="Arial"/>
          <w:b/>
          <w:lang w:val="es-MX"/>
        </w:rPr>
        <w:t>Documentación Legal y Administrativa</w:t>
      </w:r>
      <w:r w:rsidR="006D56D4" w:rsidRPr="0059749A">
        <w:rPr>
          <w:rFonts w:ascii="Arial" w:hAnsi="Arial" w:cs="Arial"/>
          <w:lang w:val="es-MX"/>
        </w:rPr>
        <w:t xml:space="preserve">, </w:t>
      </w:r>
      <w:r w:rsidRPr="0059749A">
        <w:rPr>
          <w:rFonts w:ascii="Arial" w:hAnsi="Arial" w:cs="Arial"/>
          <w:lang w:val="es-MX"/>
        </w:rPr>
        <w:t xml:space="preserve">un aviso informándoles que el fallo se encuentra a su disposición en </w:t>
      </w:r>
      <w:proofErr w:type="spellStart"/>
      <w:r w:rsidRPr="0059749A">
        <w:rPr>
          <w:rFonts w:ascii="Arial" w:hAnsi="Arial" w:cs="Arial"/>
          <w:lang w:val="es-MX"/>
        </w:rPr>
        <w:t>Compranet</w:t>
      </w:r>
      <w:proofErr w:type="spellEnd"/>
      <w:r w:rsidR="006D56D4" w:rsidRPr="0059749A">
        <w:rPr>
          <w:rFonts w:ascii="Arial" w:hAnsi="Arial" w:cs="Arial"/>
          <w:lang w:val="es-MX"/>
        </w:rPr>
        <w:t xml:space="preserve"> a partir de la fecha indicada en el párrafo que antecede.</w:t>
      </w:r>
    </w:p>
    <w:p w:rsidR="006D56D4" w:rsidRPr="0059749A" w:rsidRDefault="006D56D4" w:rsidP="00534F23">
      <w:pPr>
        <w:pStyle w:val="Lista"/>
        <w:ind w:left="0" w:firstLine="0"/>
        <w:jc w:val="both"/>
        <w:rPr>
          <w:rFonts w:ascii="Arial" w:hAnsi="Arial" w:cs="Arial"/>
          <w:lang w:val="es-MX"/>
        </w:rPr>
      </w:pPr>
    </w:p>
    <w:p w:rsidR="002F01CD" w:rsidRPr="0059749A" w:rsidRDefault="00534F23" w:rsidP="002F01CD">
      <w:pPr>
        <w:pStyle w:val="Texto0"/>
        <w:spacing w:after="58" w:line="240" w:lineRule="auto"/>
        <w:ind w:firstLine="0"/>
        <w:rPr>
          <w:sz w:val="20"/>
          <w:szCs w:val="20"/>
        </w:rPr>
      </w:pPr>
      <w:r w:rsidRPr="0059749A">
        <w:rPr>
          <w:sz w:val="20"/>
          <w:szCs w:val="20"/>
        </w:rPr>
        <w:t>Los licitantes que presenten sus proposiciones por el medio remoto de comunicación electrónica</w:t>
      </w:r>
      <w:r w:rsidR="00DD5C93" w:rsidRPr="0059749A">
        <w:rPr>
          <w:sz w:val="20"/>
          <w:szCs w:val="20"/>
        </w:rPr>
        <w:t xml:space="preserve"> o de manera presencial, </w:t>
      </w:r>
      <w:r w:rsidR="006D56D4" w:rsidRPr="0059749A">
        <w:rPr>
          <w:sz w:val="20"/>
          <w:szCs w:val="20"/>
        </w:rPr>
        <w:t>aceptan</w:t>
      </w:r>
      <w:r w:rsidRPr="0059749A">
        <w:rPr>
          <w:sz w:val="20"/>
          <w:szCs w:val="20"/>
        </w:rPr>
        <w:t xml:space="preserve"> que se tienen por notificados </w:t>
      </w:r>
      <w:r w:rsidR="00DD5C93" w:rsidRPr="0059749A">
        <w:rPr>
          <w:sz w:val="20"/>
          <w:szCs w:val="20"/>
        </w:rPr>
        <w:t xml:space="preserve">del fallo respectivo, una vez que </w:t>
      </w:r>
      <w:r w:rsidRPr="0059749A">
        <w:rPr>
          <w:sz w:val="20"/>
          <w:szCs w:val="20"/>
        </w:rPr>
        <w:t xml:space="preserve">se encuentre </w:t>
      </w:r>
      <w:r w:rsidR="00DD5C93" w:rsidRPr="0059749A">
        <w:rPr>
          <w:sz w:val="20"/>
          <w:szCs w:val="20"/>
        </w:rPr>
        <w:t xml:space="preserve">el mismo </w:t>
      </w:r>
      <w:r w:rsidRPr="0059749A">
        <w:rPr>
          <w:sz w:val="20"/>
          <w:szCs w:val="20"/>
        </w:rPr>
        <w:t xml:space="preserve">a su disposición a través del programa informativo </w:t>
      </w:r>
      <w:proofErr w:type="spellStart"/>
      <w:r w:rsidRPr="0059749A">
        <w:rPr>
          <w:sz w:val="20"/>
          <w:szCs w:val="20"/>
        </w:rPr>
        <w:t>CompraNet</w:t>
      </w:r>
      <w:proofErr w:type="spellEnd"/>
      <w:r w:rsidRPr="0059749A">
        <w:rPr>
          <w:sz w:val="20"/>
          <w:szCs w:val="20"/>
        </w:rPr>
        <w:t>.</w:t>
      </w:r>
      <w:r w:rsidR="002D7937" w:rsidRPr="0059749A">
        <w:rPr>
          <w:sz w:val="20"/>
          <w:szCs w:val="20"/>
        </w:rPr>
        <w:t xml:space="preserve"> </w:t>
      </w:r>
      <w:r w:rsidR="002F01CD" w:rsidRPr="0059749A">
        <w:rPr>
          <w:b/>
          <w:sz w:val="20"/>
          <w:szCs w:val="20"/>
          <w:u w:val="single"/>
        </w:rPr>
        <w:t xml:space="preserve">En el caso de que los licitantes </w:t>
      </w:r>
      <w:r w:rsidR="00907645" w:rsidRPr="0059749A">
        <w:rPr>
          <w:b/>
          <w:sz w:val="20"/>
          <w:szCs w:val="20"/>
          <w:u w:val="single"/>
        </w:rPr>
        <w:t>NO</w:t>
      </w:r>
      <w:r w:rsidR="002F01CD" w:rsidRPr="0059749A">
        <w:rPr>
          <w:b/>
          <w:sz w:val="20"/>
          <w:szCs w:val="20"/>
          <w:u w:val="single"/>
        </w:rPr>
        <w:t xml:space="preserve"> proporcionen la dirección de correo electrónico a que se refiere el Formato A de su Documentación Legal y Administrativa o la fracción XIII del artículo 31 de la Ley,</w:t>
      </w:r>
      <w:r w:rsidR="002F01CD" w:rsidRPr="0059749A">
        <w:rPr>
          <w:sz w:val="20"/>
          <w:szCs w:val="20"/>
        </w:rPr>
        <w:t xml:space="preserve"> el INIFED quedará eximida de la obligación de realizar el aviso a que hacen referencia los párrafos cuarto y octavo del artículo 39 de la Ley.</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w:t>
      </w:r>
      <w:r w:rsidR="00166200" w:rsidRPr="0059749A">
        <w:rPr>
          <w:rFonts w:ascii="Arial" w:hAnsi="Arial" w:cs="Arial"/>
          <w:lang w:val="es-MX"/>
        </w:rPr>
        <w:t>deberá acudir a partir del</w:t>
      </w:r>
      <w:r w:rsidR="00CB187C" w:rsidRPr="0059749A">
        <w:rPr>
          <w:rFonts w:ascii="Arial" w:hAnsi="Arial" w:cs="Arial"/>
          <w:lang w:val="es-MX"/>
        </w:rPr>
        <w:t xml:space="preserve"> día y hora en que el INIFED haga del conocimiento en </w:t>
      </w:r>
      <w:proofErr w:type="spellStart"/>
      <w:r w:rsidR="00CB187C" w:rsidRPr="0059749A">
        <w:rPr>
          <w:rFonts w:ascii="Arial" w:hAnsi="Arial" w:cs="Arial"/>
          <w:lang w:val="es-MX"/>
        </w:rPr>
        <w:t>Compranet</w:t>
      </w:r>
      <w:proofErr w:type="spellEnd"/>
      <w:r w:rsidR="00CB187C" w:rsidRPr="0059749A">
        <w:rPr>
          <w:rFonts w:ascii="Arial" w:hAnsi="Arial" w:cs="Arial"/>
          <w:lang w:val="es-MX"/>
        </w:rPr>
        <w:t xml:space="preserve"> el fallo  respectivo, </w:t>
      </w:r>
      <w:r w:rsidR="00166200" w:rsidRPr="0059749A">
        <w:rPr>
          <w:rFonts w:ascii="Arial" w:hAnsi="Arial" w:cs="Arial"/>
          <w:bCs/>
          <w:lang w:val="es-MX"/>
        </w:rPr>
        <w:t>a</w:t>
      </w:r>
      <w:r w:rsidR="00166200" w:rsidRPr="0059749A">
        <w:rPr>
          <w:rFonts w:ascii="Arial" w:hAnsi="Arial" w:cs="Arial"/>
          <w:lang w:val="es-MX"/>
        </w:rPr>
        <w:t xml:space="preserve"> las oficinas de la Subgerencia de </w:t>
      </w:r>
      <w:r w:rsidR="00D87D6D" w:rsidRPr="0059749A">
        <w:rPr>
          <w:rFonts w:ascii="Arial" w:hAnsi="Arial" w:cs="Arial"/>
          <w:lang w:val="es-MX"/>
        </w:rPr>
        <w:t>Presupuestos y Contratación ubi</w:t>
      </w:r>
      <w:r w:rsidR="00166200" w:rsidRPr="0059749A">
        <w:rPr>
          <w:rFonts w:ascii="Arial" w:hAnsi="Arial" w:cs="Arial"/>
          <w:lang w:val="es-MX"/>
        </w:rPr>
        <w:t xml:space="preserve">cadas </w:t>
      </w:r>
      <w:r w:rsidR="00166200" w:rsidRPr="0059749A">
        <w:rPr>
          <w:rFonts w:ascii="Arial" w:hAnsi="Arial" w:cs="Arial"/>
          <w:spacing w:val="-3"/>
        </w:rPr>
        <w:t xml:space="preserve">en Vito </w:t>
      </w:r>
      <w:proofErr w:type="spellStart"/>
      <w:r w:rsidR="00166200" w:rsidRPr="0059749A">
        <w:rPr>
          <w:rFonts w:ascii="Arial" w:hAnsi="Arial" w:cs="Arial"/>
          <w:spacing w:val="-3"/>
        </w:rPr>
        <w:t>Alessio</w:t>
      </w:r>
      <w:proofErr w:type="spellEnd"/>
      <w:r w:rsidR="00166200" w:rsidRPr="0059749A">
        <w:rPr>
          <w:rFonts w:ascii="Arial" w:hAnsi="Arial" w:cs="Arial"/>
          <w:spacing w:val="-3"/>
        </w:rPr>
        <w:t xml:space="preserve"> Robles número 380, colonia Florida, Delegación Álvaro Obregón, Distrito Federal</w:t>
      </w:r>
      <w:r w:rsidR="00166200" w:rsidRPr="0059749A">
        <w:rPr>
          <w:rFonts w:ascii="Arial" w:hAnsi="Arial" w:cs="Arial"/>
          <w:lang w:val="es-MX"/>
        </w:rPr>
        <w:t xml:space="preserve"> a iniciar los trám</w:t>
      </w:r>
      <w:r w:rsidR="00CB187C" w:rsidRPr="0059749A">
        <w:rPr>
          <w:rFonts w:ascii="Arial" w:hAnsi="Arial" w:cs="Arial"/>
          <w:lang w:val="es-MX"/>
        </w:rPr>
        <w:t>ites de contratación</w:t>
      </w:r>
      <w:r w:rsidR="00166200" w:rsidRPr="0059749A">
        <w:rPr>
          <w:rFonts w:ascii="Arial" w:hAnsi="Arial" w:cs="Arial"/>
          <w:lang w:val="es-MX"/>
        </w:rPr>
        <w:t xml:space="preserve">. El licitante ganador </w:t>
      </w:r>
      <w:r w:rsidRPr="0059749A">
        <w:rPr>
          <w:rFonts w:ascii="Arial" w:hAnsi="Arial" w:cs="Arial"/>
          <w:lang w:val="es-MX"/>
        </w:rPr>
        <w:t xml:space="preserve">que no firme el contrato por causas imputables a él mismo será sancionado en los términos del Artículo 78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Contra la resolución que contenga el fallo no procederá recurso alguno, pero los licitantes podrán inconformarse en los términos del Título Séptimo, Capítulo Primero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455A7" w:rsidP="00534F23">
      <w:pPr>
        <w:pStyle w:val="Lista"/>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w:t>
      </w:r>
      <w:r w:rsidR="004261A2" w:rsidRPr="0059749A">
        <w:rPr>
          <w:rFonts w:ascii="Arial" w:hAnsi="Arial" w:cs="Arial"/>
          <w:b/>
          <w:bCs/>
          <w:lang w:val="es-MX"/>
        </w:rPr>
        <w:t>5</w:t>
      </w:r>
      <w:r w:rsidR="00534F23" w:rsidRPr="0059749A">
        <w:rPr>
          <w:rFonts w:ascii="Arial" w:hAnsi="Arial" w:cs="Arial"/>
          <w:b/>
          <w:bCs/>
          <w:lang w:val="es-MX"/>
        </w:rPr>
        <w:t>.- Evaluación de las Proposiciones.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647E2F" w:rsidRPr="0059749A">
        <w:rPr>
          <w:rFonts w:ascii="Arial" w:hAnsi="Arial" w:cs="Arial"/>
          <w:lang w:val="es-MX"/>
        </w:rPr>
        <w:t xml:space="preserve">en términos del artículo 63 numeral I, inciso b), del Reglamento de la Ley de obras públicas y servicios relacionados con las mismas, hace del conocimiento de los licitantes que el mecanismo para la evaluación de la solvencia de las proposiciones en la presente licitación pública de carácter nacional, es el </w:t>
      </w:r>
      <w:r w:rsidR="00647E2F" w:rsidRPr="0059749A">
        <w:rPr>
          <w:rFonts w:ascii="Arial" w:hAnsi="Arial" w:cs="Arial"/>
          <w:b/>
          <w:lang w:val="es-MX"/>
        </w:rPr>
        <w:t>binario</w:t>
      </w:r>
      <w:r w:rsidR="00647E2F" w:rsidRPr="0059749A">
        <w:rPr>
          <w:rFonts w:ascii="Arial" w:hAnsi="Arial" w:cs="Arial"/>
          <w:lang w:val="es-MX"/>
        </w:rPr>
        <w:t xml:space="preserve">, por lo que se </w:t>
      </w:r>
      <w:r w:rsidRPr="0059749A">
        <w:rPr>
          <w:rFonts w:ascii="Arial" w:hAnsi="Arial" w:cs="Arial"/>
          <w:lang w:val="es-MX"/>
        </w:rPr>
        <w:t xml:space="preserve">verificará que las mismas </w:t>
      </w:r>
      <w:r w:rsidR="00123E33" w:rsidRPr="0059749A">
        <w:rPr>
          <w:rFonts w:ascii="Arial" w:hAnsi="Arial" w:cs="Arial"/>
          <w:lang w:val="es-MX"/>
        </w:rPr>
        <w:t xml:space="preserve">contengan toda la información </w:t>
      </w:r>
      <w:r w:rsidRPr="0059749A">
        <w:rPr>
          <w:rFonts w:ascii="Arial" w:hAnsi="Arial" w:cs="Arial"/>
          <w:lang w:val="es-MX"/>
        </w:rPr>
        <w:t>solicitad</w:t>
      </w:r>
      <w:r w:rsidR="00123E33" w:rsidRPr="0059749A">
        <w:rPr>
          <w:rFonts w:ascii="Arial" w:hAnsi="Arial" w:cs="Arial"/>
          <w:lang w:val="es-MX"/>
        </w:rPr>
        <w:t>a</w:t>
      </w:r>
      <w:r w:rsidRPr="0059749A">
        <w:rPr>
          <w:rFonts w:ascii="Arial" w:hAnsi="Arial" w:cs="Arial"/>
          <w:lang w:val="es-MX"/>
        </w:rPr>
        <w:t xml:space="preserve"> en la</w:t>
      </w:r>
      <w:r w:rsidR="005712E5" w:rsidRPr="0059749A">
        <w:rPr>
          <w:rFonts w:ascii="Arial" w:hAnsi="Arial" w:cs="Arial"/>
          <w:lang w:val="es-MX"/>
        </w:rPr>
        <w:t xml:space="preserve"> presente convocatoria</w:t>
      </w:r>
      <w:r w:rsidRPr="0059749A">
        <w:rPr>
          <w:rFonts w:ascii="Arial" w:hAnsi="Arial" w:cs="Arial"/>
          <w:lang w:val="es-MX"/>
        </w:rPr>
        <w:t>.</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534F23">
      <w:pPr>
        <w:pStyle w:val="Lista"/>
        <w:ind w:left="0" w:firstLine="0"/>
        <w:jc w:val="both"/>
        <w:rPr>
          <w:rFonts w:ascii="Arial" w:hAnsi="Arial" w:cs="Arial"/>
          <w:lang w:val="es-MX"/>
        </w:rPr>
      </w:pPr>
      <w:r w:rsidRPr="0059749A">
        <w:rPr>
          <w:rFonts w:ascii="Arial" w:hAnsi="Arial" w:cs="Arial"/>
          <w:lang w:val="es-MX"/>
        </w:rPr>
        <w:t>El INIFED verificará en términos generales:</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a).- </w:t>
      </w:r>
      <w:r w:rsidRPr="0059749A">
        <w:rPr>
          <w:rFonts w:ascii="Arial" w:hAnsi="Arial" w:cs="Arial"/>
          <w:lang w:val="es-MX"/>
        </w:rPr>
        <w:tab/>
        <w:t>Que la planeación integral propuesta por el licitante para el desarrollo y organización de los trabajos, sea congruente con las características, complejidad y magnitud de los mismos.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lastRenderedPageBreak/>
        <w:t xml:space="preserve">b).- </w:t>
      </w:r>
      <w:r w:rsidRPr="0059749A">
        <w:rPr>
          <w:rFonts w:ascii="Arial" w:hAnsi="Arial" w:cs="Arial"/>
          <w:lang w:val="es-MX"/>
        </w:rPr>
        <w:tab/>
        <w:t xml:space="preserve">Que el programa de ejecución de los trabajos corresponda al plazo establecido por el </w:t>
      </w:r>
      <w:r w:rsidRPr="0059749A">
        <w:rPr>
          <w:rFonts w:ascii="Arial" w:hAnsi="Arial" w:cs="Arial"/>
          <w:b/>
          <w:lang w:val="es-MX"/>
        </w:rPr>
        <w:t>INIFED</w:t>
      </w:r>
      <w:r w:rsidRPr="0059749A">
        <w:rPr>
          <w:rFonts w:ascii="Arial" w:hAnsi="Arial" w:cs="Arial"/>
          <w:lang w:val="es-MX"/>
        </w:rPr>
        <w:t>.</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c).- </w:t>
      </w:r>
      <w:r w:rsidRPr="0059749A">
        <w:rPr>
          <w:rFonts w:ascii="Arial" w:hAnsi="Arial" w:cs="Arial"/>
          <w:lang w:val="es-MX"/>
        </w:rPr>
        <w:tab/>
        <w:t>Que el personal administrativo, técnico y de obra sea el adecuado y suficiente para ejecutar los trabajos, cumpliendo al 100% con el período de ejecución y entrega de la obra en el plazo establecido en la presente convocatoria a la licitación.</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Que se hayan considerado trabajadores de la especialidad requerida para la ejecución de los conceptos más significativos.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e).- </w:t>
      </w:r>
      <w:r w:rsidRPr="0059749A">
        <w:rPr>
          <w:rFonts w:ascii="Arial" w:hAnsi="Arial" w:cs="Arial"/>
          <w:lang w:val="es-MX"/>
        </w:rPr>
        <w:tab/>
        <w:t>Que en todos y cada uno de los conceptos que integran el Catálogo de Conceptos se establezca el importe del precio unitario.</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f).- </w:t>
      </w:r>
      <w:r w:rsidRPr="0059749A">
        <w:rPr>
          <w:rFonts w:ascii="Arial" w:hAnsi="Arial" w:cs="Arial"/>
          <w:lang w:val="es-MX"/>
        </w:rPr>
        <w:tab/>
        <w:t>Que los precios unitarios sean anotados con número y con letra, los cuales deben ser coincidentes; en caso de diferencia, prevalecerá el que coincida con el análisis del precio unitario correspondiente.</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 </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g).- </w:t>
      </w:r>
      <w:r w:rsidRPr="0059749A">
        <w:rPr>
          <w:rFonts w:ascii="Arial" w:hAnsi="Arial" w:cs="Arial"/>
          <w:lang w:val="es-MX"/>
        </w:rPr>
        <w:tab/>
        <w:t>Que el análisis cálculo e integración de los precios unitarios se haya realizado conforme a lo solicitado en las bases de participación, que los precios propuestos por el licitante sean aceptables, es decir, que sean acordes con las condiciones vigentes del mercado, ya sea individualmente o conformando la proposición total.</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h).-  Que las operaciones aritméticas del presupuesto de obra se hayan ejecutado correctamente; en el caso de que una o más tengan errores, se efectuarán las correcciones correspondientes; el monto correcto, será el que se considerará para el análisis comparativo de las proposiciones.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Textocomentario"/>
        <w:rPr>
          <w:rFonts w:ascii="Arial" w:hAnsi="Arial" w:cs="Arial"/>
        </w:rPr>
      </w:pPr>
      <w:r w:rsidRPr="0059749A">
        <w:rPr>
          <w:rFonts w:ascii="Arial" w:hAnsi="Arial" w:cs="Arial"/>
        </w:rPr>
        <w:t xml:space="preserve"> </w:t>
      </w:r>
      <w:r w:rsidRPr="0059749A">
        <w:rPr>
          <w:rFonts w:ascii="Arial" w:hAnsi="Arial" w:cs="Arial"/>
          <w:lang w:val="es-MX"/>
        </w:rPr>
        <w:t xml:space="preserve">I).-  </w:t>
      </w:r>
      <w:r w:rsidRPr="0059749A">
        <w:rPr>
          <w:rFonts w:ascii="Arial" w:hAnsi="Arial" w:cs="Arial"/>
        </w:rPr>
        <w:t>Que las proposiciones técnica y económicamente sean  solventes, y  tengan  precios aceptables</w:t>
      </w:r>
    </w:p>
    <w:p w:rsidR="00F00C2D" w:rsidRPr="0059749A" w:rsidRDefault="00F00C2D" w:rsidP="00F86AE6">
      <w:pPr>
        <w:pStyle w:val="Textocomentario"/>
        <w:rPr>
          <w:rFonts w:ascii="Arial" w:hAnsi="Arial" w:cs="Arial"/>
        </w:rPr>
      </w:pPr>
    </w:p>
    <w:p w:rsidR="00F00C2D" w:rsidRPr="0059749A" w:rsidRDefault="00F00C2D" w:rsidP="00F00C2D">
      <w:pPr>
        <w:pStyle w:val="Lista"/>
        <w:ind w:left="0" w:firstLine="0"/>
        <w:jc w:val="both"/>
        <w:rPr>
          <w:rFonts w:ascii="Arial" w:hAnsi="Arial" w:cs="Arial"/>
          <w:lang w:val="es-MX"/>
        </w:rPr>
      </w:pPr>
      <w:r w:rsidRPr="0059749A">
        <w:rPr>
          <w:rFonts w:ascii="Arial" w:hAnsi="Arial" w:cs="Arial"/>
          <w:lang w:val="es-MX"/>
        </w:rPr>
        <w:t>Entre otros aspectos se verificará</w:t>
      </w:r>
      <w:r w:rsidRPr="0059749A">
        <w:rPr>
          <w:rFonts w:ascii="Arial" w:hAnsi="Arial" w:cs="Arial"/>
        </w:rPr>
        <w:t xml:space="preserve"> para la </w:t>
      </w:r>
      <w:r w:rsidRPr="0059749A">
        <w:rPr>
          <w:rFonts w:ascii="Arial" w:hAnsi="Arial" w:cs="Arial"/>
          <w:b/>
          <w:lang w:val="es-MX"/>
        </w:rPr>
        <w:t>Documentación Legal y Administrativa</w:t>
      </w:r>
      <w:r w:rsidRPr="0059749A">
        <w:rPr>
          <w:rFonts w:ascii="Arial" w:hAnsi="Arial" w:cs="Arial"/>
          <w:lang w:val="es-MX"/>
        </w:rPr>
        <w:t xml:space="preserve"> </w:t>
      </w:r>
      <w:r w:rsidRPr="0059749A">
        <w:rPr>
          <w:rFonts w:ascii="Arial" w:hAnsi="Arial" w:cs="Arial"/>
        </w:rPr>
        <w:t>de las proposiciones los siguientes</w:t>
      </w:r>
      <w:r w:rsidRPr="0059749A">
        <w:rPr>
          <w:rFonts w:ascii="Arial" w:hAnsi="Arial" w:cs="Arial"/>
          <w:lang w:val="es-MX"/>
        </w:rPr>
        <w:t>:</w:t>
      </w:r>
    </w:p>
    <w:p w:rsidR="00F00C2D" w:rsidRPr="0059749A" w:rsidRDefault="00F00C2D" w:rsidP="00F86AE6">
      <w:pPr>
        <w:pStyle w:val="Textocomentario"/>
        <w:rPr>
          <w:rFonts w:ascii="Arial" w:hAnsi="Arial" w:cs="Arial"/>
        </w:rPr>
      </w:pPr>
    </w:p>
    <w:p w:rsidR="00F00C2D" w:rsidRPr="0059749A" w:rsidRDefault="00F00C2D" w:rsidP="006C5B10">
      <w:pPr>
        <w:jc w:val="both"/>
        <w:rPr>
          <w:rFonts w:ascii="Arial" w:hAnsi="Arial" w:cs="Arial"/>
          <w:lang w:val="es-MX"/>
        </w:rPr>
      </w:pPr>
      <w:r w:rsidRPr="0059749A">
        <w:rPr>
          <w:rFonts w:ascii="Arial" w:hAnsi="Arial" w:cs="Arial"/>
          <w:b/>
          <w:bCs/>
          <w:lang w:val="es-MX"/>
        </w:rPr>
        <w:t>I.-</w:t>
      </w:r>
      <w:r w:rsidRPr="0059749A">
        <w:rPr>
          <w:rFonts w:ascii="Arial" w:hAnsi="Arial" w:cs="Arial"/>
          <w:lang w:val="es-MX"/>
        </w:rPr>
        <w:t xml:space="preserve"> Del escrito para oír y recibir notificaciones y documentos relativos a la presente Licitación Pública,</w:t>
      </w:r>
      <w:r w:rsidRPr="0059749A">
        <w:rPr>
          <w:rFonts w:ascii="Arial" w:hAnsi="Arial" w:cs="Arial"/>
          <w:b/>
          <w:bCs/>
          <w:lang w:val="es-MX"/>
        </w:rPr>
        <w:t xml:space="preserve"> (Formato A),</w:t>
      </w:r>
      <w:r w:rsidRPr="0059749A">
        <w:rPr>
          <w:rFonts w:ascii="Arial" w:hAnsi="Arial" w:cs="Arial"/>
          <w:lang w:val="es-MX"/>
        </w:rPr>
        <w:t xml:space="preserve">  que cumpla con lo solicitado en la presente convocatoria, conforme al formato anexo.</w:t>
      </w:r>
    </w:p>
    <w:p w:rsidR="00F00C2D" w:rsidRPr="0059749A" w:rsidRDefault="00F00C2D" w:rsidP="00F00C2D">
      <w:pPr>
        <w:jc w:val="both"/>
        <w:rPr>
          <w:rFonts w:ascii="Arial" w:hAnsi="Arial" w:cs="Arial"/>
          <w:lang w:val="es-MX"/>
        </w:rPr>
      </w:pPr>
    </w:p>
    <w:p w:rsidR="00CD5CBD" w:rsidRPr="0059749A" w:rsidRDefault="00F00C2D" w:rsidP="00F00C2D">
      <w:pPr>
        <w:jc w:val="both"/>
        <w:rPr>
          <w:rFonts w:ascii="Arial" w:hAnsi="Arial" w:cs="Arial"/>
          <w:bCs/>
          <w:lang w:val="es-MX"/>
        </w:rPr>
      </w:pPr>
      <w:r w:rsidRPr="0059749A">
        <w:rPr>
          <w:rFonts w:ascii="Arial" w:hAnsi="Arial" w:cs="Arial"/>
          <w:b/>
          <w:bCs/>
          <w:lang w:val="es-MX"/>
        </w:rPr>
        <w:t xml:space="preserve">II.- </w:t>
      </w:r>
      <w:r w:rsidRPr="0059749A">
        <w:rPr>
          <w:rFonts w:ascii="Arial" w:hAnsi="Arial" w:cs="Arial"/>
          <w:bCs/>
          <w:lang w:val="es-MX"/>
        </w:rPr>
        <w:t>De la copia simple de la identificación oficial vigente con fotografía de la persona que firme la proposición</w:t>
      </w:r>
      <w:r w:rsidR="00CD5CBD" w:rsidRPr="0059749A">
        <w:rPr>
          <w:rFonts w:ascii="Arial" w:hAnsi="Arial" w:cs="Arial"/>
          <w:bCs/>
          <w:lang w:val="es-MX"/>
        </w:rPr>
        <w:t xml:space="preserve"> </w:t>
      </w:r>
      <w:r w:rsidR="00CD5CBD" w:rsidRPr="0059749A">
        <w:rPr>
          <w:rFonts w:ascii="Arial" w:hAnsi="Arial" w:cs="Arial"/>
          <w:lang w:val="es-MX"/>
        </w:rPr>
        <w:t>(</w:t>
      </w:r>
      <w:r w:rsidR="00CD5CBD" w:rsidRPr="0059749A">
        <w:rPr>
          <w:rFonts w:ascii="Arial" w:hAnsi="Arial" w:cs="Arial"/>
          <w:b/>
          <w:bCs/>
          <w:lang w:val="es-MX"/>
        </w:rPr>
        <w:t>Formato B)</w:t>
      </w:r>
      <w:r w:rsidR="00CD5CBD" w:rsidRPr="0059749A">
        <w:rPr>
          <w:rFonts w:ascii="Arial" w:hAnsi="Arial" w:cs="Arial"/>
          <w:bCs/>
          <w:lang w:val="es-MX"/>
        </w:rPr>
        <w:t>, que corresponda a la persona que suscribe la proposición y que está facultada para ello.</w:t>
      </w:r>
    </w:p>
    <w:p w:rsidR="00CD5CBD" w:rsidRPr="0059749A" w:rsidRDefault="00CD5CBD" w:rsidP="00F00C2D">
      <w:pPr>
        <w:jc w:val="both"/>
        <w:rPr>
          <w:rFonts w:ascii="Arial" w:hAnsi="Arial" w:cs="Arial"/>
          <w:bCs/>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w:t>
      </w:r>
      <w:r w:rsidRPr="0059749A">
        <w:rPr>
          <w:rFonts w:ascii="Arial" w:hAnsi="Arial" w:cs="Arial"/>
          <w:lang w:val="es-MX"/>
        </w:rPr>
        <w:t xml:space="preserve">ninguno de los socios </w:t>
      </w:r>
      <w:r w:rsidR="00F00C2D" w:rsidRPr="0059749A">
        <w:rPr>
          <w:rFonts w:ascii="Arial" w:hAnsi="Arial" w:cs="Arial"/>
          <w:lang w:val="es-MX"/>
        </w:rPr>
        <w:t xml:space="preserve">se encuentra en alguno de los supuestos de los Artículos 51 y 78 de la </w:t>
      </w:r>
      <w:r w:rsidR="00F00C2D" w:rsidRPr="0059749A">
        <w:rPr>
          <w:rFonts w:ascii="Arial" w:hAnsi="Arial" w:cs="Arial"/>
          <w:b/>
          <w:lang w:val="es-MX"/>
        </w:rPr>
        <w:t>Ley</w:t>
      </w:r>
      <w:r w:rsidRPr="0059749A">
        <w:rPr>
          <w:rFonts w:ascii="Arial" w:hAnsi="Arial" w:cs="Arial"/>
          <w:lang w:val="es-MX"/>
        </w:rPr>
        <w:t xml:space="preserve"> </w:t>
      </w:r>
      <w:r w:rsidR="00F00C2D" w:rsidRPr="0059749A">
        <w:rPr>
          <w:rFonts w:ascii="Arial" w:hAnsi="Arial" w:cs="Arial"/>
          <w:b/>
          <w:bCs/>
          <w:lang w:val="es-MX"/>
        </w:rPr>
        <w:t>(Formato C)</w:t>
      </w:r>
      <w:r w:rsidRPr="0059749A">
        <w:rPr>
          <w:rFonts w:ascii="Arial" w:hAnsi="Arial" w:cs="Arial"/>
          <w:b/>
          <w:bCs/>
          <w:lang w:val="es-MX"/>
        </w:rPr>
        <w:t xml:space="preserve">, </w:t>
      </w:r>
      <w:r w:rsidRPr="0059749A">
        <w:rPr>
          <w:rFonts w:ascii="Arial" w:hAnsi="Arial" w:cs="Arial"/>
          <w:lang w:val="es-MX"/>
        </w:rPr>
        <w:t>que cumpla con lo solicitado en la presente convocatoria, conforme al formato anexo.</w:t>
      </w:r>
    </w:p>
    <w:p w:rsidR="00F00C2D" w:rsidRPr="0059749A" w:rsidRDefault="00F00C2D" w:rsidP="00F00C2D">
      <w:pPr>
        <w:jc w:val="both"/>
        <w:rPr>
          <w:rFonts w:ascii="Arial" w:hAnsi="Arial" w:cs="Arial"/>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no se encuentra inhabilitado por la Secretaría de la Función Pública en los términos del Título Sexto de la </w:t>
      </w:r>
      <w:r w:rsidR="00F00C2D" w:rsidRPr="0059749A">
        <w:rPr>
          <w:rFonts w:ascii="Arial" w:hAnsi="Arial" w:cs="Arial"/>
          <w:b/>
          <w:lang w:val="es-MX"/>
        </w:rPr>
        <w:t>Ley</w:t>
      </w:r>
      <w:r w:rsidR="00F00C2D" w:rsidRPr="0059749A">
        <w:rPr>
          <w:rFonts w:ascii="Arial" w:hAnsi="Arial" w:cs="Arial"/>
          <w:lang w:val="es-MX"/>
        </w:rPr>
        <w:t xml:space="preserve"> así como el Título Quinto de la Ley de Adquisiciones, Arrendamientos y Servicios del Sector Público, así como los socios que presentan en forma conjunta la proposición</w:t>
      </w:r>
      <w:r w:rsidRPr="0059749A">
        <w:rPr>
          <w:rFonts w:ascii="Arial" w:hAnsi="Arial" w:cs="Arial"/>
          <w:lang w:val="es-MX"/>
        </w:rPr>
        <w:t xml:space="preserve"> </w:t>
      </w:r>
      <w:r w:rsidR="00F00C2D" w:rsidRPr="0059749A">
        <w:rPr>
          <w:rFonts w:ascii="Arial" w:hAnsi="Arial" w:cs="Arial"/>
          <w:b/>
          <w:bCs/>
          <w:lang w:val="es-MX"/>
        </w:rPr>
        <w:t>(Formato D)</w:t>
      </w:r>
      <w:r w:rsidRPr="0059749A">
        <w:rPr>
          <w:rFonts w:ascii="Arial" w:hAnsi="Arial" w:cs="Arial"/>
          <w:b/>
          <w:bCs/>
          <w:lang w:val="es-MX"/>
        </w:rPr>
        <w:t xml:space="preserve">, </w:t>
      </w:r>
      <w:r w:rsidRPr="0059749A">
        <w:rPr>
          <w:rFonts w:ascii="Arial" w:hAnsi="Arial" w:cs="Arial"/>
          <w:lang w:val="es-MX"/>
        </w:rPr>
        <w:t xml:space="preserve">que cumpla con los requisitos solicitados en la presente convocatoria, conforme al formato anexo. </w:t>
      </w:r>
      <w:r w:rsidR="00F00C2D"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00F00C2D" w:rsidRPr="0059749A">
        <w:rPr>
          <w:rFonts w:ascii="Arial" w:hAnsi="Arial" w:cs="Arial"/>
          <w:b/>
          <w:lang w:val="es-MX"/>
        </w:rPr>
        <w:t>INIFED</w:t>
      </w:r>
      <w:r w:rsidR="00F00C2D" w:rsidRPr="0059749A">
        <w:rPr>
          <w:rFonts w:ascii="Arial" w:hAnsi="Arial" w:cs="Arial"/>
          <w:lang w:val="es-MX"/>
        </w:rPr>
        <w:t xml:space="preserve"> no estará obligado a firmar el contrato correspondiente.</w:t>
      </w:r>
    </w:p>
    <w:p w:rsidR="00F00C2D" w:rsidRPr="0059749A" w:rsidRDefault="00F00C2D" w:rsidP="00F00C2D">
      <w:pPr>
        <w:jc w:val="both"/>
        <w:rPr>
          <w:rFonts w:ascii="Arial" w:hAnsi="Arial" w:cs="Arial"/>
          <w:lang w:val="es-MX"/>
        </w:rPr>
      </w:pPr>
    </w:p>
    <w:p w:rsidR="000221A8" w:rsidRDefault="00CD5CBD" w:rsidP="000221A8">
      <w:pPr>
        <w:jc w:val="both"/>
        <w:rPr>
          <w:rFonts w:ascii="Arial" w:hAnsi="Arial" w:cs="Arial"/>
          <w:b/>
          <w:u w:val="single"/>
          <w:lang w:val="es-MX"/>
        </w:rPr>
      </w:pPr>
      <w:r w:rsidRPr="0059749A">
        <w:rPr>
          <w:rFonts w:ascii="Arial" w:hAnsi="Arial" w:cs="Arial"/>
          <w:b/>
          <w:bCs/>
          <w:lang w:val="es-MX"/>
        </w:rPr>
        <w:t>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la capacidad financiera </w:t>
      </w:r>
      <w:r w:rsidRPr="0059749A">
        <w:rPr>
          <w:rFonts w:ascii="Arial" w:hAnsi="Arial" w:cs="Arial"/>
          <w:b/>
          <w:bCs/>
          <w:lang w:val="es-MX"/>
        </w:rPr>
        <w:t>(Formato E</w:t>
      </w:r>
      <w:r w:rsidRPr="0059749A">
        <w:rPr>
          <w:rFonts w:ascii="Arial" w:hAnsi="Arial" w:cs="Arial"/>
          <w:b/>
          <w:bCs/>
          <w:u w:val="single"/>
          <w:lang w:val="es-MX"/>
        </w:rPr>
        <w:t>)</w:t>
      </w:r>
      <w:r w:rsidRPr="0059749A">
        <w:rPr>
          <w:rFonts w:ascii="Arial" w:hAnsi="Arial" w:cs="Arial"/>
          <w:u w:val="single"/>
          <w:lang w:val="es-MX"/>
        </w:rPr>
        <w:t>,</w:t>
      </w:r>
      <w:r w:rsidR="00F36705" w:rsidRPr="0059749A">
        <w:rPr>
          <w:rFonts w:ascii="Arial" w:hAnsi="Arial" w:cs="Arial"/>
          <w:u w:val="single"/>
          <w:lang w:val="es-MX"/>
        </w:rPr>
        <w:t xml:space="preserve"> </w:t>
      </w:r>
      <w:r w:rsidR="000221A8" w:rsidRPr="0059749A">
        <w:rPr>
          <w:rFonts w:ascii="Arial" w:hAnsi="Arial" w:cs="Arial"/>
          <w:b/>
          <w:u w:val="single"/>
          <w:lang w:val="es-MX"/>
        </w:rPr>
        <w:t>LA SOLVENCIA ECONÓMICA, VERIFICANDO QUE LA MISMA, NO SEA INFERIOR, AL EQUIVALENTE DEL FINANCIAMIENTO DE LOS TRABAJOS A REALIZAR, EN LOS DOS PRIMEROS MESES DE EJECUCIÓN DE LOS TRABAJOS, DE ACUERDO A LAS CANTIDADES Y PLAZOS CONSIDERADOS EN EL ANÁLISIS FINANCIERO PRESENTADO EN SU PROPOSICIÓN</w:t>
      </w:r>
      <w:r w:rsidR="000221A8" w:rsidRPr="0059749A">
        <w:rPr>
          <w:rFonts w:ascii="Arial" w:hAnsi="Arial" w:cs="Arial"/>
          <w:b/>
          <w:lang w:val="es-MX"/>
        </w:rPr>
        <w:t>.</w:t>
      </w:r>
      <w:r w:rsidR="000221A8" w:rsidRPr="0059749A">
        <w:rPr>
          <w:rFonts w:ascii="Arial" w:hAnsi="Arial" w:cs="Arial"/>
          <w:b/>
          <w:bCs/>
          <w:lang w:val="es-MX"/>
        </w:rPr>
        <w:t xml:space="preserve"> </w:t>
      </w:r>
      <w:r w:rsidR="000221A8" w:rsidRPr="0059749A">
        <w:rPr>
          <w:rFonts w:ascii="Arial" w:hAnsi="Arial" w:cs="Arial"/>
          <w:lang w:val="es-MX"/>
        </w:rPr>
        <w:t xml:space="preserve">El incumplimiento a este requerimiento será </w:t>
      </w:r>
      <w:r w:rsidR="000221A8" w:rsidRPr="0059749A">
        <w:rPr>
          <w:rFonts w:ascii="Arial" w:hAnsi="Arial" w:cs="Arial"/>
          <w:b/>
          <w:u w:val="single"/>
          <w:lang w:val="es-MX"/>
        </w:rPr>
        <w:t>CAUSA DE DESECHAMIENTO DE LA PROPUESTA</w:t>
      </w:r>
      <w:r w:rsidR="007C6BB5" w:rsidRPr="0059749A">
        <w:rPr>
          <w:rFonts w:ascii="Arial" w:hAnsi="Arial" w:cs="Arial"/>
          <w:b/>
          <w:u w:val="single"/>
          <w:lang w:val="es-MX"/>
        </w:rPr>
        <w:t>.</w:t>
      </w: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A60B7" w:rsidRPr="0059749A" w:rsidRDefault="00FA60B7" w:rsidP="000221A8">
      <w:pPr>
        <w:jc w:val="both"/>
        <w:rPr>
          <w:rFonts w:ascii="Arial" w:hAnsi="Arial" w:cs="Arial"/>
          <w:b/>
          <w:u w:val="single"/>
          <w:lang w:val="es-MX"/>
        </w:rPr>
      </w:pPr>
    </w:p>
    <w:p w:rsidR="000221A8" w:rsidRPr="0059749A" w:rsidRDefault="000221A8" w:rsidP="000221A8">
      <w:pPr>
        <w:jc w:val="both"/>
        <w:rPr>
          <w:rFonts w:ascii="Arial" w:hAnsi="Arial" w:cs="Arial"/>
          <w:b/>
          <w:bCs/>
          <w:lang w:val="es-MX"/>
        </w:rPr>
      </w:pPr>
    </w:p>
    <w:p w:rsidR="00CD5CBD" w:rsidRPr="0059749A" w:rsidRDefault="00CD5CBD" w:rsidP="00F00C2D">
      <w:pPr>
        <w:jc w:val="both"/>
        <w:rPr>
          <w:rFonts w:ascii="Arial" w:hAnsi="Arial" w:cs="Arial"/>
          <w:b/>
          <w:lang w:val="es-MX"/>
        </w:rPr>
      </w:pPr>
    </w:p>
    <w:p w:rsidR="00F00C2D" w:rsidRPr="0059749A" w:rsidRDefault="00CD5CBD" w:rsidP="00DD574D">
      <w:pPr>
        <w:ind w:left="284"/>
        <w:jc w:val="both"/>
        <w:rPr>
          <w:rFonts w:ascii="Arial" w:hAnsi="Arial" w:cs="Arial"/>
          <w:lang w:val="es-MX"/>
        </w:rPr>
      </w:pPr>
      <w:r w:rsidRPr="0059749A">
        <w:rPr>
          <w:rFonts w:ascii="Arial" w:hAnsi="Arial" w:cs="Arial"/>
          <w:b/>
          <w:lang w:val="es-MX"/>
        </w:rPr>
        <w:lastRenderedPageBreak/>
        <w:t>V.I.-</w:t>
      </w:r>
      <w:r w:rsidRPr="0059749A">
        <w:rPr>
          <w:rFonts w:ascii="Arial" w:hAnsi="Arial" w:cs="Arial"/>
          <w:lang w:val="es-MX"/>
        </w:rPr>
        <w:t xml:space="preserve"> </w:t>
      </w:r>
      <w:r w:rsidR="00F00C2D" w:rsidRPr="0059749A">
        <w:rPr>
          <w:rFonts w:ascii="Arial" w:hAnsi="Arial" w:cs="Arial"/>
          <w:lang w:val="es-MX"/>
        </w:rPr>
        <w:t xml:space="preserve">En el caso </w:t>
      </w:r>
      <w:r w:rsidRPr="0059749A">
        <w:rPr>
          <w:rFonts w:ascii="Arial" w:hAnsi="Arial" w:cs="Arial"/>
          <w:lang w:val="es-MX"/>
        </w:rPr>
        <w:t xml:space="preserve">de presentar </w:t>
      </w:r>
      <w:r w:rsidR="00F00C2D" w:rsidRPr="0059749A">
        <w:rPr>
          <w:rFonts w:ascii="Arial" w:hAnsi="Arial" w:cs="Arial"/>
          <w:lang w:val="es-MX"/>
        </w:rPr>
        <w:t xml:space="preserve">Balance General Auditado, </w:t>
      </w:r>
      <w:r w:rsidR="00DD574D" w:rsidRPr="0059749A">
        <w:rPr>
          <w:rFonts w:ascii="Arial" w:hAnsi="Arial" w:cs="Arial"/>
          <w:lang w:val="es-MX"/>
        </w:rPr>
        <w:t>que esté d</w:t>
      </w:r>
      <w:r w:rsidR="00F00C2D" w:rsidRPr="0059749A">
        <w:rPr>
          <w:rFonts w:ascii="Arial" w:hAnsi="Arial" w:cs="Arial"/>
          <w:lang w:val="es-MX"/>
        </w:rPr>
        <w:t xml:space="preserve">ebidamente firmado por el licitante y por el contador público que lo auditó, </w:t>
      </w:r>
      <w:r w:rsidR="00DD574D" w:rsidRPr="0059749A">
        <w:rPr>
          <w:rFonts w:ascii="Arial" w:hAnsi="Arial" w:cs="Arial"/>
          <w:lang w:val="es-MX"/>
        </w:rPr>
        <w:t xml:space="preserve">que haya anexado </w:t>
      </w:r>
      <w:r w:rsidR="00F00C2D" w:rsidRPr="0059749A">
        <w:rPr>
          <w:rFonts w:ascii="Arial" w:hAnsi="Arial" w:cs="Arial"/>
          <w:lang w:val="es-MX"/>
        </w:rPr>
        <w:t>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w:t>
      </w:r>
      <w:r w:rsidR="00DD574D" w:rsidRPr="0059749A">
        <w:rPr>
          <w:rFonts w:ascii="Arial" w:hAnsi="Arial" w:cs="Arial"/>
          <w:lang w:val="es-MX"/>
        </w:rPr>
        <w:t xml:space="preserve">, que estén </w:t>
      </w:r>
      <w:r w:rsidR="00F00C2D" w:rsidRPr="0059749A">
        <w:rPr>
          <w:rFonts w:ascii="Arial" w:hAnsi="Arial" w:cs="Arial"/>
          <w:lang w:val="es-MX"/>
        </w:rPr>
        <w:t xml:space="preserve">preparados </w:t>
      </w:r>
      <w:r w:rsidR="00F00C2D" w:rsidRPr="0059749A">
        <w:rPr>
          <w:rFonts w:ascii="Arial" w:hAnsi="Arial" w:cs="Arial"/>
          <w:b/>
          <w:bCs/>
          <w:lang w:val="es-MX"/>
        </w:rPr>
        <w:t>en Base a las Normas de Información financiera emitidas por el Instituto Mexicano de Contadores Públicos que entraron en vigor a partir del 1° de enero del 2006</w:t>
      </w:r>
      <w:r w:rsidR="00F00C2D" w:rsidRPr="0059749A">
        <w:rPr>
          <w:rFonts w:ascii="Arial" w:hAnsi="Arial" w:cs="Arial"/>
          <w:lang w:val="es-MX"/>
        </w:rPr>
        <w:t xml:space="preserve">. </w:t>
      </w:r>
    </w:p>
    <w:p w:rsidR="00F00C2D" w:rsidRPr="0059749A" w:rsidRDefault="00F00C2D" w:rsidP="00DD574D">
      <w:pPr>
        <w:ind w:left="284" w:hanging="284"/>
        <w:jc w:val="both"/>
        <w:rPr>
          <w:rFonts w:ascii="Arial" w:hAnsi="Arial" w:cs="Arial"/>
          <w:b/>
          <w:bCs/>
          <w:lang w:val="es-MX"/>
        </w:rPr>
      </w:pPr>
    </w:p>
    <w:p w:rsidR="00F00C2D" w:rsidRPr="0059749A" w:rsidRDefault="00F00C2D" w:rsidP="00DD574D">
      <w:pPr>
        <w:ind w:left="284"/>
        <w:jc w:val="both"/>
        <w:rPr>
          <w:rFonts w:ascii="Arial" w:hAnsi="Arial" w:cs="Arial"/>
          <w:lang w:val="es-MX"/>
        </w:rPr>
      </w:pPr>
      <w:r w:rsidRPr="0059749A">
        <w:rPr>
          <w:rFonts w:ascii="Arial" w:hAnsi="Arial" w:cs="Arial"/>
          <w:b/>
          <w:u w:val="single"/>
          <w:lang w:val="es-MX"/>
        </w:rPr>
        <w:t>Se precisa que el capital social</w:t>
      </w:r>
      <w:r w:rsidR="001D6F27" w:rsidRPr="0059749A">
        <w:rPr>
          <w:rFonts w:ascii="Arial" w:hAnsi="Arial" w:cs="Arial"/>
          <w:b/>
          <w:u w:val="single"/>
          <w:lang w:val="es-MX"/>
        </w:rPr>
        <w:t xml:space="preserve"> o contable</w:t>
      </w:r>
      <w:r w:rsidRPr="0059749A">
        <w:rPr>
          <w:rFonts w:ascii="Arial" w:hAnsi="Arial" w:cs="Arial"/>
          <w:b/>
          <w:u w:val="single"/>
          <w:lang w:val="es-MX"/>
        </w:rPr>
        <w:t xml:space="preserve">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F00C2D" w:rsidRPr="0059749A" w:rsidRDefault="00F00C2D" w:rsidP="00F00C2D">
      <w:pPr>
        <w:jc w:val="both"/>
        <w:rPr>
          <w:rFonts w:ascii="Arial" w:hAnsi="Arial" w:cs="Arial"/>
          <w:lang w:val="es-MX"/>
        </w:rPr>
      </w:pPr>
    </w:p>
    <w:p w:rsidR="00DD574D" w:rsidRPr="0059749A" w:rsidRDefault="00DD574D" w:rsidP="00DD574D">
      <w:pPr>
        <w:jc w:val="both"/>
        <w:rPr>
          <w:rFonts w:ascii="Arial" w:hAnsi="Arial" w:cs="Arial"/>
          <w:lang w:val="es-MX"/>
        </w:rPr>
      </w:pPr>
      <w:r w:rsidRPr="0059749A">
        <w:rPr>
          <w:rFonts w:ascii="Arial" w:hAnsi="Arial" w:cs="Arial"/>
          <w:b/>
          <w:bCs/>
          <w:lang w:val="es-MX"/>
        </w:rPr>
        <w:t>VI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personalidad jurídica y su </w:t>
      </w:r>
      <w:r w:rsidR="00F00C2D" w:rsidRPr="0059749A">
        <w:rPr>
          <w:rFonts w:ascii="Arial" w:hAnsi="Arial" w:cs="Arial"/>
          <w:lang w:val="es-MX"/>
        </w:rPr>
        <w:t xml:space="preserve">existencia legal </w:t>
      </w:r>
      <w:r w:rsidRPr="0059749A">
        <w:rPr>
          <w:rFonts w:ascii="Arial" w:hAnsi="Arial" w:cs="Arial"/>
          <w:b/>
          <w:bCs/>
          <w:lang w:val="es-MX"/>
        </w:rPr>
        <w:t>(Formato F)</w:t>
      </w:r>
      <w:r w:rsidRPr="0059749A">
        <w:rPr>
          <w:rFonts w:ascii="Arial" w:hAnsi="Arial" w:cs="Arial"/>
          <w:lang w:val="es-MX"/>
        </w:rPr>
        <w:t>,</w:t>
      </w:r>
      <w:r w:rsidR="00F00C2D" w:rsidRPr="0059749A">
        <w:rPr>
          <w:rFonts w:ascii="Arial" w:hAnsi="Arial" w:cs="Arial"/>
          <w:lang w:val="es-MX"/>
        </w:rPr>
        <w:t xml:space="preserve"> </w:t>
      </w:r>
      <w:r w:rsidRPr="0059749A">
        <w:rPr>
          <w:rFonts w:ascii="Arial" w:hAnsi="Arial" w:cs="Arial"/>
          <w:lang w:val="es-MX"/>
        </w:rPr>
        <w:t>que cumpla con los requisitos solicitados en la presente convocatoria, conforme al formato anexo.</w:t>
      </w:r>
    </w:p>
    <w:p w:rsidR="00F00C2D" w:rsidRPr="0059749A" w:rsidRDefault="00F00C2D" w:rsidP="00F00C2D">
      <w:pPr>
        <w:jc w:val="both"/>
        <w:rPr>
          <w:rFonts w:ascii="Arial" w:hAnsi="Arial" w:cs="Arial"/>
          <w:b/>
          <w:bCs/>
          <w:lang w:val="es-MX"/>
        </w:rPr>
      </w:pPr>
    </w:p>
    <w:p w:rsidR="00072FCC" w:rsidRPr="0059749A" w:rsidRDefault="00072FCC" w:rsidP="00F00C2D">
      <w:pPr>
        <w:pStyle w:val="Textoindependiente"/>
        <w:tabs>
          <w:tab w:val="left" w:pos="1140"/>
        </w:tabs>
        <w:jc w:val="both"/>
        <w:rPr>
          <w:rFonts w:ascii="Arial" w:hAnsi="Arial" w:cs="Arial"/>
          <w:lang w:val="es-MX"/>
        </w:rPr>
      </w:pPr>
      <w:r w:rsidRPr="0059749A">
        <w:rPr>
          <w:rFonts w:ascii="Arial" w:hAnsi="Arial" w:cs="Arial"/>
          <w:b/>
          <w:bCs/>
          <w:lang w:val="es-MX"/>
        </w:rPr>
        <w:t>VII.</w:t>
      </w:r>
      <w:r w:rsidR="00F00C2D" w:rsidRPr="0059749A">
        <w:rPr>
          <w:rFonts w:ascii="Arial" w:hAnsi="Arial" w:cs="Arial"/>
          <w:b/>
          <w:bCs/>
          <w:lang w:val="es-MX"/>
        </w:rPr>
        <w:t>-</w:t>
      </w:r>
      <w:r w:rsidR="00F00C2D" w:rsidRPr="0059749A">
        <w:rPr>
          <w:rFonts w:ascii="Arial" w:hAnsi="Arial" w:cs="Arial"/>
          <w:lang w:val="es-MX"/>
        </w:rPr>
        <w:t xml:space="preserve"> </w:t>
      </w:r>
      <w:r w:rsidR="00DD574D" w:rsidRPr="0059749A">
        <w:rPr>
          <w:rFonts w:ascii="Arial" w:hAnsi="Arial" w:cs="Arial"/>
          <w:lang w:val="es-MX"/>
        </w:rPr>
        <w:t xml:space="preserve">Del convenio de participación conjunta, en su caso, </w:t>
      </w:r>
      <w:r w:rsidRPr="0059749A">
        <w:rPr>
          <w:rFonts w:ascii="Arial" w:hAnsi="Arial" w:cs="Arial"/>
          <w:lang w:val="es-MX"/>
        </w:rPr>
        <w:t xml:space="preserve">que el instrumento jurídico en cuestión, cumpla con los requisitos solicitados en el artículo 47 fracción II </w:t>
      </w:r>
      <w:r w:rsidR="00DA649D" w:rsidRPr="0059749A">
        <w:rPr>
          <w:rFonts w:ascii="Arial" w:hAnsi="Arial" w:cs="Arial"/>
          <w:lang w:val="es-MX"/>
        </w:rPr>
        <w:t xml:space="preserve">del </w:t>
      </w:r>
      <w:r w:rsidRPr="0059749A">
        <w:rPr>
          <w:rFonts w:ascii="Arial" w:hAnsi="Arial" w:cs="Arial"/>
          <w:lang w:val="es-MX"/>
        </w:rPr>
        <w:t>Reglamento</w:t>
      </w:r>
      <w:r w:rsidR="00DA649D" w:rsidRPr="0059749A">
        <w:rPr>
          <w:rFonts w:ascii="Arial" w:hAnsi="Arial" w:cs="Arial"/>
          <w:lang w:val="es-MX"/>
        </w:rPr>
        <w:t xml:space="preserve"> de la Ley</w:t>
      </w:r>
      <w:r w:rsidRPr="0059749A">
        <w:rPr>
          <w:rFonts w:ascii="Arial" w:hAnsi="Arial" w:cs="Arial"/>
          <w:lang w:val="es-MX"/>
        </w:rPr>
        <w:t>.</w:t>
      </w:r>
    </w:p>
    <w:p w:rsidR="00072FCC" w:rsidRPr="0059749A" w:rsidRDefault="00072FCC" w:rsidP="00F00C2D">
      <w:pPr>
        <w:jc w:val="both"/>
        <w:rPr>
          <w:rFonts w:ascii="Arial" w:hAnsi="Arial" w:cs="Arial"/>
          <w:lang w:val="es-MX"/>
        </w:rPr>
      </w:pPr>
      <w:r w:rsidRPr="0059749A">
        <w:rPr>
          <w:rFonts w:ascii="Arial" w:hAnsi="Arial" w:cs="Arial"/>
          <w:b/>
          <w:bCs/>
          <w:lang w:val="es-MX"/>
        </w:rPr>
        <w:t>VIII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w:t>
      </w:r>
      <w:r w:rsidR="00F00C2D" w:rsidRPr="0059749A">
        <w:rPr>
          <w:rFonts w:ascii="Arial" w:hAnsi="Arial" w:cs="Arial"/>
          <w:lang w:val="es-MX"/>
        </w:rPr>
        <w:t>Declaración de integridad</w:t>
      </w:r>
      <w:r w:rsidRPr="0059749A">
        <w:rPr>
          <w:rFonts w:ascii="Arial" w:hAnsi="Arial" w:cs="Arial"/>
          <w:lang w:val="es-MX"/>
        </w:rPr>
        <w:t xml:space="preserve"> </w:t>
      </w:r>
      <w:r w:rsidRPr="0059749A">
        <w:rPr>
          <w:rFonts w:ascii="Arial" w:hAnsi="Arial" w:cs="Arial"/>
          <w:b/>
          <w:bCs/>
          <w:spacing w:val="-2"/>
          <w:lang w:val="es-MX"/>
        </w:rPr>
        <w:t>(Formato H)</w:t>
      </w:r>
      <w:r w:rsidR="00F00C2D" w:rsidRPr="0059749A">
        <w:rPr>
          <w:rFonts w:ascii="Arial" w:hAnsi="Arial" w:cs="Arial"/>
          <w:lang w:val="es-MX"/>
        </w:rPr>
        <w:t>,</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IX</w:t>
      </w:r>
      <w:r w:rsidR="00F00C2D" w:rsidRPr="0059749A">
        <w:rPr>
          <w:rFonts w:ascii="Arial" w:hAnsi="Arial" w:cs="Arial"/>
          <w:b/>
          <w:bCs/>
          <w:spacing w:val="-2"/>
          <w:lang w:val="es-MX"/>
        </w:rPr>
        <w:t>.</w:t>
      </w:r>
      <w:r w:rsidRPr="0059749A">
        <w:rPr>
          <w:rFonts w:ascii="Arial" w:hAnsi="Arial" w:cs="Arial"/>
          <w:b/>
          <w:bCs/>
          <w:spacing w:val="-2"/>
          <w:lang w:val="es-MX"/>
        </w:rPr>
        <w:t xml:space="preserve">- </w:t>
      </w:r>
      <w:r w:rsidRPr="0059749A">
        <w:rPr>
          <w:rFonts w:ascii="Arial" w:hAnsi="Arial" w:cs="Arial"/>
          <w:spacing w:val="-2"/>
          <w:lang w:val="es-MX"/>
        </w:rPr>
        <w:t xml:space="preserve">Del escrito en el que se señale los </w:t>
      </w:r>
      <w:r w:rsidR="00F00C2D" w:rsidRPr="0059749A">
        <w:rPr>
          <w:rFonts w:ascii="Arial" w:hAnsi="Arial" w:cs="Arial"/>
          <w:spacing w:val="-2"/>
          <w:lang w:val="es-MX"/>
        </w:rPr>
        <w:t>estudios planes o programas que previamente hayan realizado</w:t>
      </w:r>
      <w:r w:rsidRPr="0059749A">
        <w:rPr>
          <w:rFonts w:ascii="Arial" w:hAnsi="Arial" w:cs="Arial"/>
          <w:spacing w:val="-2"/>
          <w:lang w:val="es-MX"/>
        </w:rPr>
        <w:t xml:space="preserve"> </w:t>
      </w:r>
      <w:r w:rsidRPr="0059749A">
        <w:rPr>
          <w:rFonts w:ascii="Arial" w:hAnsi="Arial" w:cs="Arial"/>
          <w:b/>
          <w:spacing w:val="-2"/>
          <w:lang w:val="es-MX"/>
        </w:rPr>
        <w:t>(Formato I)</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X.</w:t>
      </w:r>
      <w:r w:rsidR="00F00C2D" w:rsidRPr="0059749A">
        <w:rPr>
          <w:rFonts w:ascii="Arial" w:hAnsi="Arial" w:cs="Arial"/>
          <w:b/>
          <w:bCs/>
          <w:spacing w:val="-2"/>
          <w:lang w:val="es-MX"/>
        </w:rPr>
        <w:t xml:space="preserve">- </w:t>
      </w:r>
      <w:r w:rsidRPr="0059749A">
        <w:rPr>
          <w:rFonts w:ascii="Arial" w:hAnsi="Arial" w:cs="Arial"/>
          <w:bCs/>
          <w:spacing w:val="-2"/>
          <w:lang w:val="es-MX"/>
        </w:rPr>
        <w:t>Del escrito en el que señale que el licitante es de nacionalidad mexicana</w:t>
      </w:r>
      <w:r w:rsidRPr="0059749A">
        <w:rPr>
          <w:rFonts w:ascii="Arial" w:hAnsi="Arial" w:cs="Arial"/>
          <w:b/>
          <w:bCs/>
          <w:spacing w:val="-2"/>
          <w:lang w:val="es-MX"/>
        </w:rPr>
        <w:t xml:space="preserve"> (Formato </w:t>
      </w:r>
      <w:r w:rsidR="00AB2DF8" w:rsidRPr="0059749A">
        <w:rPr>
          <w:rFonts w:ascii="Arial" w:hAnsi="Arial" w:cs="Arial"/>
          <w:b/>
          <w:bCs/>
          <w:spacing w:val="-2"/>
          <w:lang w:val="es-MX"/>
        </w:rPr>
        <w:t>J</w:t>
      </w:r>
      <w:r w:rsidRPr="0059749A">
        <w:rPr>
          <w:rFonts w:ascii="Arial" w:hAnsi="Arial" w:cs="Arial"/>
          <w:b/>
          <w:bCs/>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534F23" w:rsidRPr="0059749A" w:rsidRDefault="00123E33" w:rsidP="00534F23">
      <w:pPr>
        <w:pStyle w:val="Lista"/>
        <w:ind w:left="0" w:firstLine="0"/>
        <w:jc w:val="both"/>
        <w:rPr>
          <w:rFonts w:ascii="Arial" w:hAnsi="Arial" w:cs="Arial"/>
          <w:lang w:val="es-MX"/>
        </w:rPr>
      </w:pPr>
      <w:r w:rsidRPr="0059749A">
        <w:rPr>
          <w:rFonts w:ascii="Arial" w:hAnsi="Arial" w:cs="Arial"/>
          <w:lang w:val="es-MX"/>
        </w:rPr>
        <w:t>Entre otros aspectos se verificará</w:t>
      </w:r>
      <w:r w:rsidR="003F016A" w:rsidRPr="0059749A">
        <w:rPr>
          <w:rFonts w:ascii="Arial" w:hAnsi="Arial" w:cs="Arial"/>
        </w:rPr>
        <w:t xml:space="preserve"> para la </w:t>
      </w:r>
      <w:r w:rsidR="006736D3" w:rsidRPr="0059749A">
        <w:rPr>
          <w:rFonts w:ascii="Arial" w:hAnsi="Arial" w:cs="Arial"/>
          <w:b/>
        </w:rPr>
        <w:t>E</w:t>
      </w:r>
      <w:r w:rsidR="003F016A" w:rsidRPr="0059749A">
        <w:rPr>
          <w:rFonts w:ascii="Arial" w:hAnsi="Arial" w:cs="Arial"/>
          <w:b/>
        </w:rPr>
        <w:t xml:space="preserve">valuación </w:t>
      </w:r>
      <w:r w:rsidR="006736D3" w:rsidRPr="0059749A">
        <w:rPr>
          <w:rFonts w:ascii="Arial" w:hAnsi="Arial" w:cs="Arial"/>
          <w:b/>
        </w:rPr>
        <w:t>T</w:t>
      </w:r>
      <w:r w:rsidR="003F016A" w:rsidRPr="0059749A">
        <w:rPr>
          <w:rFonts w:ascii="Arial" w:hAnsi="Arial" w:cs="Arial"/>
          <w:b/>
        </w:rPr>
        <w:t>écnica</w:t>
      </w:r>
      <w:r w:rsidR="003F016A" w:rsidRPr="0059749A">
        <w:rPr>
          <w:rFonts w:ascii="Arial" w:hAnsi="Arial" w:cs="Arial"/>
        </w:rPr>
        <w:t xml:space="preserve"> de las proposiciones los siguientes</w:t>
      </w:r>
      <w:r w:rsidR="00534F23" w:rsidRPr="0059749A">
        <w:rPr>
          <w:rFonts w:ascii="Arial" w:hAnsi="Arial" w:cs="Arial"/>
          <w:lang w:val="es-MX"/>
        </w:rPr>
        <w:t>:</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Texto0"/>
        <w:spacing w:after="50" w:line="195" w:lineRule="exact"/>
        <w:ind w:left="864" w:hanging="576"/>
        <w:rPr>
          <w:sz w:val="20"/>
          <w:szCs w:val="20"/>
        </w:rPr>
      </w:pPr>
      <w:r w:rsidRPr="0059749A">
        <w:rPr>
          <w:b/>
          <w:sz w:val="20"/>
          <w:szCs w:val="20"/>
        </w:rPr>
        <w:t>I.</w:t>
      </w:r>
      <w:r w:rsidRPr="0059749A">
        <w:rPr>
          <w:b/>
          <w:sz w:val="20"/>
          <w:szCs w:val="20"/>
        </w:rPr>
        <w:tab/>
      </w:r>
      <w:r w:rsidRPr="0059749A">
        <w:rPr>
          <w:sz w:val="20"/>
          <w:szCs w:val="20"/>
        </w:rPr>
        <w:t>Que cada documento contenga toda la información solicitada;</w:t>
      </w:r>
    </w:p>
    <w:p w:rsidR="003F016A" w:rsidRPr="0059749A" w:rsidRDefault="003F016A" w:rsidP="003F016A">
      <w:pPr>
        <w:pStyle w:val="Texto0"/>
        <w:spacing w:after="50" w:line="195" w:lineRule="exact"/>
        <w:ind w:left="864" w:hanging="576"/>
        <w:rPr>
          <w:b/>
          <w:sz w:val="20"/>
          <w:szCs w:val="20"/>
          <w:u w:val="single"/>
        </w:rPr>
      </w:pPr>
      <w:r w:rsidRPr="0059749A">
        <w:rPr>
          <w:b/>
          <w:sz w:val="20"/>
          <w:szCs w:val="20"/>
        </w:rPr>
        <w:t>II.</w:t>
      </w:r>
      <w:r w:rsidRPr="0059749A">
        <w:rPr>
          <w:b/>
          <w:sz w:val="20"/>
          <w:szCs w:val="20"/>
        </w:rPr>
        <w:tab/>
      </w:r>
      <w:r w:rsidRPr="0059749A">
        <w:rPr>
          <w:b/>
          <w:sz w:val="20"/>
          <w:szCs w:val="20"/>
          <w:u w:val="single"/>
        </w:rPr>
        <w:t xml:space="preserve">Que los profesionales técnicos que se encargarán de la dirección de los trabajos, </w:t>
      </w:r>
      <w:r w:rsidR="0071621A" w:rsidRPr="0059749A">
        <w:rPr>
          <w:b/>
          <w:sz w:val="20"/>
          <w:szCs w:val="20"/>
          <w:u w:val="single"/>
        </w:rPr>
        <w:t xml:space="preserve">CUENTEN CON LA EXPERIENCIA </w:t>
      </w:r>
      <w:r w:rsidRPr="0059749A">
        <w:rPr>
          <w:b/>
          <w:sz w:val="20"/>
          <w:szCs w:val="20"/>
          <w:u w:val="single"/>
        </w:rPr>
        <w:t>y capacidad necesaria para llevar la adecuada administración de los mismos.</w:t>
      </w:r>
    </w:p>
    <w:p w:rsidR="003F016A" w:rsidRPr="0059749A" w:rsidRDefault="003F016A" w:rsidP="003F016A">
      <w:pPr>
        <w:pStyle w:val="Texto0"/>
        <w:spacing w:after="50" w:line="240" w:lineRule="auto"/>
        <w:ind w:left="864" w:hanging="576"/>
        <w:rPr>
          <w:b/>
          <w:sz w:val="20"/>
          <w:szCs w:val="20"/>
          <w:u w:val="single"/>
          <w:lang w:val="es-ES_tradnl"/>
        </w:rPr>
      </w:pPr>
      <w:r w:rsidRPr="0059749A">
        <w:rPr>
          <w:b/>
          <w:sz w:val="20"/>
          <w:szCs w:val="20"/>
          <w:lang w:val="es-ES_tradnl"/>
        </w:rPr>
        <w:tab/>
      </w:r>
      <w:r w:rsidRPr="0059749A">
        <w:rPr>
          <w:b/>
          <w:sz w:val="20"/>
          <w:szCs w:val="20"/>
          <w:u w:val="single"/>
          <w:lang w:val="es-ES_tradnl"/>
        </w:rPr>
        <w:t xml:space="preserve">En los aspectos referentes a la experiencia y capacidad técnica que deben cumplir los licitantes se considerarán, entre otros, el grado académico de preparación profesional, </w:t>
      </w:r>
      <w:r w:rsidR="003D6C4D" w:rsidRPr="0059749A">
        <w:rPr>
          <w:b/>
          <w:sz w:val="20"/>
          <w:szCs w:val="20"/>
          <w:u w:val="single"/>
          <w:lang w:val="es-ES_tradnl"/>
        </w:rPr>
        <w:t xml:space="preserve">LA EXPERIENCIA LABORAL ESPECIFICA EN OBRAS O SERVICIOS SIMILARES </w:t>
      </w:r>
      <w:r w:rsidRPr="0059749A">
        <w:rPr>
          <w:b/>
          <w:sz w:val="20"/>
          <w:szCs w:val="20"/>
          <w:u w:val="single"/>
          <w:lang w:val="es-ES_tradnl"/>
        </w:rPr>
        <w:t>y la capacidad técnica de las personas físicas que estarán relacionados con la ejecución de los trabajos;</w:t>
      </w:r>
    </w:p>
    <w:p w:rsidR="003F016A" w:rsidRPr="0059749A" w:rsidRDefault="003F016A" w:rsidP="003F016A">
      <w:pPr>
        <w:pStyle w:val="Texto0"/>
        <w:spacing w:after="20" w:line="198" w:lineRule="exact"/>
        <w:ind w:left="864" w:hanging="576"/>
        <w:rPr>
          <w:sz w:val="20"/>
          <w:szCs w:val="20"/>
        </w:rPr>
      </w:pPr>
      <w:r w:rsidRPr="0059749A">
        <w:rPr>
          <w:b/>
          <w:sz w:val="20"/>
          <w:szCs w:val="20"/>
        </w:rPr>
        <w:t>III.</w:t>
      </w:r>
      <w:r w:rsidRPr="0059749A">
        <w:rPr>
          <w:b/>
          <w:sz w:val="20"/>
          <w:szCs w:val="20"/>
        </w:rPr>
        <w:tab/>
      </w:r>
      <w:r w:rsidRPr="0059749A">
        <w:rPr>
          <w:sz w:val="20"/>
          <w:szCs w:val="20"/>
        </w:rPr>
        <w:t>Que los licitantes cuenten con la maquinaria y equipo de construcción adecuado, suficiente y necesario, sea o no propio, para desarrollar los trabajos que se convocan;</w:t>
      </w:r>
    </w:p>
    <w:p w:rsidR="003F016A" w:rsidRPr="0059749A" w:rsidRDefault="003F016A" w:rsidP="003F016A">
      <w:pPr>
        <w:pStyle w:val="Texto0"/>
        <w:spacing w:after="20" w:line="198" w:lineRule="exact"/>
        <w:ind w:left="864" w:hanging="576"/>
        <w:rPr>
          <w:sz w:val="20"/>
          <w:szCs w:val="20"/>
        </w:rPr>
      </w:pPr>
      <w:r w:rsidRPr="0059749A">
        <w:rPr>
          <w:b/>
          <w:sz w:val="20"/>
          <w:szCs w:val="20"/>
        </w:rPr>
        <w:t>IV.</w:t>
      </w:r>
      <w:r w:rsidRPr="0059749A">
        <w:rPr>
          <w:b/>
          <w:sz w:val="20"/>
          <w:szCs w:val="20"/>
        </w:rPr>
        <w:tab/>
      </w:r>
      <w:r w:rsidRPr="0059749A">
        <w:rPr>
          <w:sz w:val="20"/>
          <w:szCs w:val="20"/>
        </w:rPr>
        <w:t>Que la planeación integral propuesta por el licitante para el desarrollo y organización de los trabajos, sea congruente con las características, complejidad y magnitud de los mismos;</w:t>
      </w:r>
    </w:p>
    <w:p w:rsidR="003F016A" w:rsidRPr="0059749A" w:rsidRDefault="003F016A" w:rsidP="003F016A">
      <w:pPr>
        <w:pStyle w:val="Texto0"/>
        <w:spacing w:after="20" w:line="198" w:lineRule="exact"/>
        <w:ind w:left="864" w:hanging="576"/>
        <w:rPr>
          <w:sz w:val="20"/>
          <w:szCs w:val="20"/>
        </w:rPr>
      </w:pPr>
      <w:r w:rsidRPr="0059749A">
        <w:rPr>
          <w:b/>
          <w:sz w:val="20"/>
          <w:szCs w:val="20"/>
        </w:rPr>
        <w:t>V.</w:t>
      </w:r>
      <w:r w:rsidRPr="0059749A">
        <w:rPr>
          <w:sz w:val="20"/>
          <w:szCs w:val="20"/>
        </w:rPr>
        <w:tab/>
        <w:t>Que el procedimiento constructivo descrito por el licitante demuestre que éste conoce los trabajos a realizar y que tiene la capacidad y la experiencia para ejecutarlos satisfactoriamente; dicho procedimiento debe ser acorde con el programa de ejecución considerado en su proposición;</w:t>
      </w:r>
    </w:p>
    <w:p w:rsidR="003F016A" w:rsidRPr="0059749A" w:rsidRDefault="003F016A" w:rsidP="003F016A">
      <w:pPr>
        <w:pStyle w:val="Texto0"/>
        <w:spacing w:after="20" w:line="198" w:lineRule="exact"/>
        <w:ind w:left="864" w:hanging="576"/>
        <w:rPr>
          <w:sz w:val="20"/>
          <w:szCs w:val="20"/>
        </w:rPr>
      </w:pPr>
      <w:r w:rsidRPr="0059749A">
        <w:rPr>
          <w:b/>
          <w:sz w:val="20"/>
          <w:szCs w:val="20"/>
        </w:rPr>
        <w:t>VI.</w:t>
      </w:r>
      <w:r w:rsidRPr="0059749A">
        <w:rPr>
          <w:sz w:val="20"/>
          <w:szCs w:val="20"/>
        </w:rPr>
        <w:tab/>
        <w:t>Las dependencias y entidades, de acuerdo con las características, complejidad y magnitud de los trabajos, determinarán en la convocatoria a la licitación pública, los aspectos que se verificarán en los estados financieros de los licitantes, entre otros:</w:t>
      </w:r>
    </w:p>
    <w:p w:rsidR="003F016A" w:rsidRPr="0059749A" w:rsidRDefault="003F016A" w:rsidP="003F016A">
      <w:pPr>
        <w:pStyle w:val="Texto0"/>
        <w:spacing w:after="20" w:line="198" w:lineRule="exact"/>
        <w:ind w:left="1296" w:hanging="432"/>
        <w:rPr>
          <w:sz w:val="20"/>
          <w:szCs w:val="20"/>
        </w:rPr>
      </w:pPr>
      <w:r w:rsidRPr="0059749A">
        <w:rPr>
          <w:b/>
          <w:sz w:val="20"/>
          <w:szCs w:val="20"/>
        </w:rPr>
        <w:t>a)</w:t>
      </w:r>
      <w:r w:rsidRPr="0059749A">
        <w:rPr>
          <w:b/>
          <w:sz w:val="20"/>
          <w:szCs w:val="20"/>
        </w:rPr>
        <w:tab/>
      </w:r>
      <w:r w:rsidRPr="0059749A">
        <w:rPr>
          <w:sz w:val="20"/>
          <w:szCs w:val="20"/>
        </w:rPr>
        <w:t>Que el capital de trabajo del licitante cubra el financiamiento de los trabajos a realizar en los dos primeros meses de ejecución de los trabajos, de acuerdo a las cantidades y plazos considerados en su análisis financiero presentado;</w:t>
      </w:r>
    </w:p>
    <w:p w:rsidR="003F016A" w:rsidRPr="0059749A" w:rsidRDefault="003F016A" w:rsidP="003F016A">
      <w:pPr>
        <w:pStyle w:val="Texto0"/>
        <w:spacing w:after="20" w:line="198" w:lineRule="exact"/>
        <w:ind w:left="1296" w:hanging="432"/>
        <w:rPr>
          <w:sz w:val="20"/>
          <w:szCs w:val="20"/>
        </w:rPr>
      </w:pPr>
      <w:r w:rsidRPr="0059749A">
        <w:rPr>
          <w:b/>
          <w:sz w:val="20"/>
          <w:szCs w:val="20"/>
        </w:rPr>
        <w:t>b)</w:t>
      </w:r>
      <w:r w:rsidRPr="0059749A">
        <w:rPr>
          <w:b/>
          <w:sz w:val="20"/>
          <w:szCs w:val="20"/>
        </w:rPr>
        <w:tab/>
      </w:r>
      <w:r w:rsidRPr="0059749A">
        <w:rPr>
          <w:sz w:val="20"/>
          <w:szCs w:val="20"/>
        </w:rPr>
        <w:t>Que el licitante tenga capacidad para pagar sus obligaciones, y</w:t>
      </w:r>
    </w:p>
    <w:p w:rsidR="003F016A" w:rsidRPr="0059749A" w:rsidRDefault="003F016A" w:rsidP="003F016A">
      <w:pPr>
        <w:pStyle w:val="Texto0"/>
        <w:spacing w:after="20" w:line="198" w:lineRule="exact"/>
        <w:ind w:left="1296" w:hanging="432"/>
        <w:rPr>
          <w:sz w:val="20"/>
          <w:szCs w:val="20"/>
        </w:rPr>
      </w:pPr>
      <w:r w:rsidRPr="0059749A">
        <w:rPr>
          <w:b/>
          <w:sz w:val="20"/>
          <w:szCs w:val="20"/>
        </w:rPr>
        <w:t>c)</w:t>
      </w:r>
      <w:r w:rsidRPr="0059749A">
        <w:rPr>
          <w:b/>
          <w:sz w:val="20"/>
          <w:szCs w:val="20"/>
        </w:rPr>
        <w:tab/>
      </w:r>
      <w:r w:rsidRPr="0059749A">
        <w:rPr>
          <w:sz w:val="20"/>
          <w:szCs w:val="20"/>
        </w:rPr>
        <w:t>El grado en que el licitante depende del endeudamiento y la rentabilidad de la empresa, y</w:t>
      </w:r>
    </w:p>
    <w:p w:rsidR="003F016A" w:rsidRPr="0059749A" w:rsidRDefault="003F016A" w:rsidP="003F016A">
      <w:pPr>
        <w:pStyle w:val="Texto0"/>
        <w:spacing w:after="20" w:line="198" w:lineRule="exact"/>
        <w:ind w:left="864" w:hanging="576"/>
        <w:rPr>
          <w:sz w:val="20"/>
          <w:szCs w:val="20"/>
        </w:rPr>
      </w:pPr>
      <w:r w:rsidRPr="0059749A">
        <w:rPr>
          <w:b/>
          <w:sz w:val="20"/>
          <w:szCs w:val="20"/>
        </w:rPr>
        <w:t>VII.</w:t>
      </w:r>
      <w:r w:rsidRPr="0059749A">
        <w:rPr>
          <w:b/>
          <w:sz w:val="20"/>
          <w:szCs w:val="20"/>
        </w:rPr>
        <w:tab/>
      </w:r>
      <w:r w:rsidRPr="0059749A">
        <w:rPr>
          <w:sz w:val="20"/>
          <w:szCs w:val="20"/>
        </w:rPr>
        <w:t>En su caso, el grado de cumplimiento de los contratos celebrados por el licitante con dependencias o entidades, conforme a los parámetros establecidos en la convocatoria a la licitación pública, para efectos de lo dispuesto en el último párrafo del artículo 36 de la Ley.</w:t>
      </w:r>
    </w:p>
    <w:p w:rsidR="003F016A" w:rsidRDefault="003F016A" w:rsidP="003F016A">
      <w:pPr>
        <w:pStyle w:val="Texto0"/>
        <w:spacing w:after="20" w:line="198" w:lineRule="exact"/>
        <w:ind w:firstLine="0"/>
        <w:rPr>
          <w:sz w:val="20"/>
          <w:szCs w:val="20"/>
        </w:rPr>
      </w:pPr>
    </w:p>
    <w:p w:rsidR="005B0FA8" w:rsidRDefault="005B0FA8" w:rsidP="003F016A">
      <w:pPr>
        <w:pStyle w:val="Texto0"/>
        <w:spacing w:after="20" w:line="198" w:lineRule="exact"/>
        <w:ind w:firstLine="0"/>
        <w:rPr>
          <w:sz w:val="20"/>
          <w:szCs w:val="20"/>
        </w:rPr>
      </w:pPr>
    </w:p>
    <w:p w:rsidR="005B0FA8" w:rsidRDefault="005B0FA8" w:rsidP="003F016A">
      <w:pPr>
        <w:pStyle w:val="Texto0"/>
        <w:spacing w:after="20" w:line="198" w:lineRule="exact"/>
        <w:ind w:firstLine="0"/>
        <w:rPr>
          <w:sz w:val="20"/>
          <w:szCs w:val="20"/>
        </w:rPr>
      </w:pPr>
    </w:p>
    <w:p w:rsidR="005B0FA8" w:rsidRPr="0059749A" w:rsidRDefault="005B0FA8" w:rsidP="003F016A">
      <w:pPr>
        <w:pStyle w:val="Texto0"/>
        <w:spacing w:after="20" w:line="198" w:lineRule="exact"/>
        <w:ind w:firstLine="0"/>
        <w:rPr>
          <w:sz w:val="20"/>
          <w:szCs w:val="20"/>
        </w:rPr>
      </w:pPr>
    </w:p>
    <w:p w:rsidR="003F016A" w:rsidRDefault="003F016A" w:rsidP="003F016A">
      <w:pPr>
        <w:pStyle w:val="Texto0"/>
        <w:spacing w:after="20" w:line="198" w:lineRule="exact"/>
        <w:ind w:firstLine="0"/>
        <w:rPr>
          <w:sz w:val="20"/>
          <w:szCs w:val="20"/>
        </w:rPr>
      </w:pPr>
      <w:r w:rsidRPr="0059749A">
        <w:rPr>
          <w:sz w:val="20"/>
          <w:szCs w:val="20"/>
        </w:rPr>
        <w:lastRenderedPageBreak/>
        <w:t>De conformidad con las condiciones de pago, se deberán verificar, además de lo previsto anteriormente, los siguientes aspectos:</w:t>
      </w:r>
    </w:p>
    <w:p w:rsidR="00FA60B7" w:rsidRPr="0059749A" w:rsidRDefault="00FA60B7"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rPr>
          <w:sz w:val="20"/>
          <w:szCs w:val="20"/>
        </w:rPr>
      </w:pPr>
      <w:r w:rsidRPr="0059749A">
        <w:rPr>
          <w:b/>
          <w:sz w:val="20"/>
          <w:szCs w:val="20"/>
        </w:rPr>
        <w:t>I.</w:t>
      </w:r>
      <w:r w:rsidRPr="0059749A">
        <w:rPr>
          <w:b/>
          <w:sz w:val="20"/>
          <w:szCs w:val="20"/>
        </w:rPr>
        <w:tab/>
      </w:r>
      <w:r w:rsidRPr="0059749A">
        <w:rPr>
          <w:sz w:val="20"/>
          <w:szCs w:val="20"/>
        </w:rPr>
        <w:t>De los programas: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programa de ejecución de los trabajos corresponda al plazo establecido por la convocante;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programas específicos cuantificados y calendarizados de suministros y utilización sean congruentes con el programa calendarizado de ejecución general de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los programas de suministro y utilización de materiales, mano de obra y maquinaria y equipo de construcción sean congruentes con los consumos y rendimientos considerados por el licitante y en el procedimiento constructivo a realizar;</w:t>
      </w:r>
    </w:p>
    <w:p w:rsidR="003F016A" w:rsidRPr="0059749A" w:rsidRDefault="003F016A" w:rsidP="003F016A">
      <w:pPr>
        <w:pStyle w:val="Texto0"/>
        <w:spacing w:after="20" w:line="198" w:lineRule="exact"/>
        <w:ind w:left="1728" w:hanging="432"/>
        <w:rPr>
          <w:sz w:val="20"/>
          <w:szCs w:val="20"/>
        </w:rPr>
      </w:pPr>
      <w:r w:rsidRPr="0059749A">
        <w:rPr>
          <w:b/>
          <w:sz w:val="20"/>
          <w:szCs w:val="20"/>
        </w:rPr>
        <w:t>d)</w:t>
      </w:r>
      <w:r w:rsidRPr="0059749A">
        <w:rPr>
          <w:b/>
          <w:sz w:val="20"/>
          <w:szCs w:val="20"/>
        </w:rPr>
        <w:tab/>
      </w:r>
      <w:r w:rsidRPr="0059749A">
        <w:rPr>
          <w:sz w:val="20"/>
          <w:szCs w:val="20"/>
        </w:rPr>
        <w:t>Que los suministros sean congruentes con el programa de ejecución general, en caso de que se requiera de equipo de instalación permanente, y</w:t>
      </w:r>
    </w:p>
    <w:p w:rsidR="003F016A" w:rsidRPr="0059749A" w:rsidRDefault="003F016A" w:rsidP="003F016A">
      <w:pPr>
        <w:pStyle w:val="Texto0"/>
        <w:spacing w:after="20" w:line="198" w:lineRule="exact"/>
        <w:ind w:left="1728" w:hanging="432"/>
        <w:rPr>
          <w:sz w:val="20"/>
          <w:szCs w:val="20"/>
        </w:rPr>
      </w:pPr>
      <w:r w:rsidRPr="0059749A">
        <w:rPr>
          <w:b/>
          <w:sz w:val="20"/>
          <w:szCs w:val="20"/>
        </w:rPr>
        <w:t>e)</w:t>
      </w:r>
      <w:r w:rsidRPr="0059749A">
        <w:rPr>
          <w:b/>
          <w:sz w:val="20"/>
          <w:szCs w:val="20"/>
        </w:rPr>
        <w:tab/>
      </w:r>
      <w:r w:rsidRPr="0059749A">
        <w:rPr>
          <w:sz w:val="20"/>
          <w:szCs w:val="20"/>
        </w:rPr>
        <w:t>Que los insumos propuestos por el licitante correspondan a los periodos presentados en los programas;</w:t>
      </w:r>
    </w:p>
    <w:p w:rsidR="003F016A" w:rsidRPr="0059749A" w:rsidRDefault="003F016A" w:rsidP="003F016A">
      <w:pPr>
        <w:pStyle w:val="Texto0"/>
        <w:spacing w:after="20" w:line="198" w:lineRule="exact"/>
        <w:rPr>
          <w:sz w:val="20"/>
          <w:szCs w:val="20"/>
        </w:rPr>
      </w:pPr>
      <w:r w:rsidRPr="0059749A">
        <w:rPr>
          <w:b/>
          <w:sz w:val="20"/>
          <w:szCs w:val="20"/>
        </w:rPr>
        <w:t>II.</w:t>
      </w:r>
      <w:r w:rsidRPr="0059749A">
        <w:rPr>
          <w:b/>
          <w:sz w:val="20"/>
          <w:szCs w:val="20"/>
        </w:rPr>
        <w:tab/>
      </w:r>
      <w:r w:rsidRPr="0059749A">
        <w:rPr>
          <w:sz w:val="20"/>
          <w:szCs w:val="20"/>
        </w:rPr>
        <w:t>De la maquinaria y equipo:</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la maquinaria y el equipo de construcción sean los adecuados, necesarios y suficientes para ejecutar los trabajos objeto de la licitación pública, y que los datos coincidan con el listado de maquinaria y equipo presentado por el licitante;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y capacidad de la maquinaria y equipo de construcción consideradas por el licitante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3F016A" w:rsidRPr="0059749A" w:rsidRDefault="003F016A" w:rsidP="003F016A">
      <w:pPr>
        <w:pStyle w:val="Texto0"/>
        <w:spacing w:after="20" w:line="198" w:lineRule="exact"/>
        <w:rPr>
          <w:sz w:val="20"/>
          <w:szCs w:val="20"/>
        </w:rPr>
      </w:pPr>
      <w:r w:rsidRPr="0059749A">
        <w:rPr>
          <w:b/>
          <w:sz w:val="20"/>
          <w:szCs w:val="20"/>
        </w:rPr>
        <w:t>III.</w:t>
      </w:r>
      <w:r w:rsidRPr="0059749A">
        <w:rPr>
          <w:b/>
          <w:sz w:val="20"/>
          <w:szCs w:val="20"/>
        </w:rPr>
        <w:tab/>
      </w:r>
      <w:r w:rsidRPr="0059749A">
        <w:rPr>
          <w:sz w:val="20"/>
          <w:szCs w:val="20"/>
        </w:rPr>
        <w:t>De los materiales: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en el consumo del material por unidad de medida, determinado por el licitante para el concepto de trabajo en que intervienen, se consideren los desperdicios, mermas y, en su caso, los usos de acuerdo con la vida útil del material de que se trate, y</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especificaciones y calidad de los materiales y equipos de instalación permanente sean las requeridas en las normas de calidad y especificaciones generales y particulares de construcción establecidas en la convocatoria a la licitación pública, y</w:t>
      </w:r>
    </w:p>
    <w:p w:rsidR="0046090E" w:rsidRPr="0059749A" w:rsidRDefault="0046090E" w:rsidP="003F016A">
      <w:pPr>
        <w:pStyle w:val="Texto0"/>
        <w:spacing w:after="20" w:line="198" w:lineRule="exact"/>
        <w:rPr>
          <w:b/>
          <w:sz w:val="20"/>
          <w:szCs w:val="20"/>
        </w:rPr>
      </w:pPr>
    </w:p>
    <w:p w:rsidR="003F016A" w:rsidRPr="0059749A" w:rsidRDefault="003F016A" w:rsidP="003F016A">
      <w:pPr>
        <w:pStyle w:val="Texto0"/>
        <w:spacing w:after="20" w:line="198" w:lineRule="exact"/>
        <w:rPr>
          <w:sz w:val="20"/>
          <w:szCs w:val="20"/>
        </w:rPr>
      </w:pPr>
      <w:r w:rsidRPr="0059749A">
        <w:rPr>
          <w:b/>
          <w:sz w:val="20"/>
          <w:szCs w:val="20"/>
        </w:rPr>
        <w:t>IV.</w:t>
      </w:r>
      <w:r w:rsidRPr="0059749A">
        <w:rPr>
          <w:b/>
          <w:sz w:val="20"/>
          <w:szCs w:val="20"/>
        </w:rPr>
        <w:tab/>
      </w:r>
      <w:r w:rsidRPr="0059749A">
        <w:rPr>
          <w:sz w:val="20"/>
          <w:szCs w:val="20"/>
        </w:rPr>
        <w:t>De la mano de obra:</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personal administrativo, técnico y de obra sea el adecuado y suficiente para ejecutar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rendimientos considerados se encuentren dentro de los márgenes razonables y aceptables de acuerdo con el procedimiento constructivo propuesto por el licitante, tomando en cuenta los rendimientos observados de experiencias anteriores, así como las condiciones ambientales de la zona y las características particulares bajo las cuales deben realizarse los trabajos,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se hayan considerado trabajadores de la especialidad requerida para la ejecución de los conceptos más significativos.</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Lista"/>
        <w:ind w:left="0" w:firstLine="0"/>
        <w:jc w:val="both"/>
        <w:rPr>
          <w:rFonts w:ascii="Arial" w:hAnsi="Arial" w:cs="Arial"/>
          <w:lang w:val="es-MX"/>
        </w:rPr>
      </w:pPr>
      <w:r w:rsidRPr="0059749A">
        <w:rPr>
          <w:rFonts w:ascii="Arial" w:hAnsi="Arial" w:cs="Arial"/>
        </w:rPr>
        <w:t xml:space="preserve">Para la </w:t>
      </w:r>
      <w:r w:rsidR="0046090E" w:rsidRPr="0059749A">
        <w:rPr>
          <w:rFonts w:ascii="Arial" w:hAnsi="Arial" w:cs="Arial"/>
          <w:b/>
        </w:rPr>
        <w:t>E</w:t>
      </w:r>
      <w:r w:rsidRPr="0059749A">
        <w:rPr>
          <w:rFonts w:ascii="Arial" w:hAnsi="Arial" w:cs="Arial"/>
          <w:b/>
        </w:rPr>
        <w:t xml:space="preserve">valuación </w:t>
      </w:r>
      <w:r w:rsidR="0046090E" w:rsidRPr="0059749A">
        <w:rPr>
          <w:rFonts w:ascii="Arial" w:hAnsi="Arial" w:cs="Arial"/>
          <w:b/>
        </w:rPr>
        <w:t>E</w:t>
      </w:r>
      <w:r w:rsidRPr="0059749A">
        <w:rPr>
          <w:rFonts w:ascii="Arial" w:hAnsi="Arial" w:cs="Arial"/>
          <w:b/>
        </w:rPr>
        <w:t>conómica</w:t>
      </w:r>
      <w:r w:rsidRPr="0059749A">
        <w:rPr>
          <w:rFonts w:ascii="Arial" w:hAnsi="Arial" w:cs="Arial"/>
        </w:rPr>
        <w:t xml:space="preserve"> de las proposiciones se verificará los siguientes aspectos</w:t>
      </w:r>
      <w:r w:rsidRPr="0059749A">
        <w:rPr>
          <w:rFonts w:ascii="Arial" w:hAnsi="Arial" w:cs="Arial"/>
          <w:lang w:val="es-MX"/>
        </w:rPr>
        <w:t>:</w:t>
      </w:r>
    </w:p>
    <w:p w:rsidR="003F016A" w:rsidRPr="0059749A" w:rsidRDefault="003F016A" w:rsidP="003F016A">
      <w:pPr>
        <w:pStyle w:val="Texto0"/>
        <w:spacing w:after="50" w:line="220" w:lineRule="exact"/>
        <w:ind w:left="864" w:hanging="576"/>
        <w:rPr>
          <w:sz w:val="20"/>
          <w:szCs w:val="20"/>
        </w:rPr>
      </w:pPr>
      <w:r w:rsidRPr="0059749A">
        <w:rPr>
          <w:b/>
          <w:sz w:val="20"/>
          <w:szCs w:val="20"/>
        </w:rPr>
        <w:t>I.</w:t>
      </w:r>
      <w:r w:rsidRPr="0059749A">
        <w:rPr>
          <w:sz w:val="20"/>
          <w:szCs w:val="20"/>
        </w:rPr>
        <w:tab/>
        <w:t>Que cada documento contenga toda la información solicitada, y</w:t>
      </w:r>
    </w:p>
    <w:p w:rsidR="003F016A" w:rsidRPr="0059749A" w:rsidRDefault="003F016A" w:rsidP="003F016A">
      <w:pPr>
        <w:pStyle w:val="Texto0"/>
        <w:spacing w:after="50" w:line="220" w:lineRule="exact"/>
        <w:ind w:left="864" w:hanging="576"/>
        <w:rPr>
          <w:sz w:val="20"/>
          <w:szCs w:val="20"/>
        </w:rPr>
      </w:pPr>
      <w:r w:rsidRPr="0059749A">
        <w:rPr>
          <w:b/>
          <w:sz w:val="20"/>
          <w:szCs w:val="20"/>
        </w:rPr>
        <w:t>II.</w:t>
      </w:r>
      <w:r w:rsidRPr="0059749A">
        <w:rPr>
          <w:b/>
          <w:sz w:val="20"/>
          <w:szCs w:val="20"/>
        </w:rPr>
        <w:tab/>
      </w:r>
      <w:r w:rsidRPr="0059749A">
        <w:rPr>
          <w:b/>
          <w:caps/>
          <w:sz w:val="20"/>
          <w:szCs w:val="20"/>
          <w:u w:val="single"/>
        </w:rPr>
        <w:t>Que los precios a costo directo de los insumos propuestos por el licitante sean aceptables, es decir, que sean menores, iguales o no rebasen considerablemente el presupuesto de obra elaborado previamente por la convocante como parte del proyecto ejecutivo</w:t>
      </w:r>
      <w:r w:rsidRPr="0059749A">
        <w:rPr>
          <w:sz w:val="20"/>
          <w:szCs w:val="20"/>
        </w:rPr>
        <w:t>.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3F016A" w:rsidRPr="0059749A" w:rsidRDefault="003F016A" w:rsidP="003F016A">
      <w:pPr>
        <w:pStyle w:val="Texto0"/>
        <w:spacing w:after="50" w:line="220" w:lineRule="exact"/>
        <w:ind w:firstLine="0"/>
        <w:rPr>
          <w:sz w:val="20"/>
          <w:szCs w:val="20"/>
        </w:rPr>
      </w:pPr>
      <w:r w:rsidRPr="0059749A">
        <w:rPr>
          <w:sz w:val="20"/>
          <w:szCs w:val="20"/>
        </w:rPr>
        <w:t>De conformidad con las condiciones de pago, se deberán verificar, además de lo previsto anteriormente, los siguientes aspectos:</w:t>
      </w:r>
    </w:p>
    <w:p w:rsidR="003F016A" w:rsidRPr="0059749A" w:rsidRDefault="003F016A" w:rsidP="003F016A">
      <w:pPr>
        <w:pStyle w:val="Texto0"/>
        <w:spacing w:after="50" w:line="220" w:lineRule="exact"/>
        <w:rPr>
          <w:sz w:val="20"/>
          <w:szCs w:val="20"/>
        </w:rPr>
      </w:pPr>
      <w:r w:rsidRPr="0059749A">
        <w:rPr>
          <w:b/>
          <w:sz w:val="20"/>
          <w:szCs w:val="20"/>
        </w:rPr>
        <w:t>I.</w:t>
      </w:r>
      <w:r w:rsidRPr="0059749A">
        <w:rPr>
          <w:sz w:val="20"/>
          <w:szCs w:val="20"/>
        </w:rPr>
        <w:tab/>
        <w:t>Del presupuesto de obra:</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en todos y cada uno de los conceptos que lo integran se establezca el importe del precio unitario;</w:t>
      </w:r>
    </w:p>
    <w:p w:rsidR="003F016A" w:rsidRPr="0059749A" w:rsidRDefault="003F016A" w:rsidP="003F016A">
      <w:pPr>
        <w:pStyle w:val="Texto0"/>
        <w:spacing w:after="50" w:line="220" w:lineRule="exact"/>
        <w:ind w:left="1728" w:hanging="432"/>
        <w:rPr>
          <w:sz w:val="20"/>
          <w:szCs w:val="20"/>
        </w:rPr>
      </w:pPr>
      <w:r w:rsidRPr="0059749A">
        <w:rPr>
          <w:b/>
          <w:sz w:val="20"/>
          <w:szCs w:val="20"/>
        </w:rPr>
        <w:lastRenderedPageBreak/>
        <w:t>b)</w:t>
      </w:r>
      <w:r w:rsidRPr="0059749A">
        <w:rPr>
          <w:sz w:val="20"/>
          <w:szCs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b/>
          <w:sz w:val="20"/>
          <w:szCs w:val="20"/>
        </w:rPr>
        <w:tab/>
      </w:r>
      <w:r w:rsidRPr="0059749A">
        <w:rPr>
          <w:sz w:val="20"/>
          <w:szCs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3F016A" w:rsidRPr="0059749A" w:rsidRDefault="003F016A" w:rsidP="003F016A">
      <w:pPr>
        <w:pStyle w:val="Texto0"/>
        <w:spacing w:after="50" w:line="220" w:lineRule="exact"/>
        <w:rPr>
          <w:sz w:val="20"/>
          <w:szCs w:val="20"/>
        </w:rPr>
      </w:pPr>
      <w:r w:rsidRPr="0059749A">
        <w:rPr>
          <w:b/>
          <w:sz w:val="20"/>
          <w:szCs w:val="20"/>
        </w:rPr>
        <w:t>II.</w:t>
      </w:r>
      <w:r w:rsidRPr="0059749A">
        <w:rPr>
          <w:b/>
          <w:sz w:val="20"/>
          <w:szCs w:val="20"/>
        </w:rPr>
        <w:tab/>
      </w:r>
      <w:r w:rsidRPr="0059749A">
        <w:rPr>
          <w:sz w:val="20"/>
          <w:szCs w:val="20"/>
        </w:rPr>
        <w:t>Que el análisis, cálculo e integración de los precios unitarios, se haya realizado de acuerdo con lo establecido en e</w:t>
      </w:r>
      <w:r w:rsidR="00F86AE6" w:rsidRPr="0059749A">
        <w:rPr>
          <w:sz w:val="20"/>
          <w:szCs w:val="20"/>
        </w:rPr>
        <w:t>l</w:t>
      </w:r>
      <w:r w:rsidRPr="0059749A">
        <w:rPr>
          <w:sz w:val="20"/>
          <w:szCs w:val="20"/>
        </w:rPr>
        <w:t xml:space="preserve"> Reglamento, debiendo revisar:</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los análisis de los precios unitarios estén estructurados con costos directos, indirectos, de financiamiento, cargo por utilidad y cargos adicionales;</w:t>
      </w:r>
    </w:p>
    <w:p w:rsidR="003F016A" w:rsidRPr="0059749A" w:rsidRDefault="003F016A" w:rsidP="003F016A">
      <w:pPr>
        <w:pStyle w:val="Texto0"/>
        <w:spacing w:after="50" w:line="220" w:lineRule="exact"/>
        <w:ind w:left="1728" w:hanging="432"/>
        <w:rPr>
          <w:sz w:val="20"/>
          <w:szCs w:val="20"/>
        </w:rPr>
      </w:pPr>
      <w:r w:rsidRPr="0059749A">
        <w:rPr>
          <w:b/>
          <w:sz w:val="20"/>
          <w:szCs w:val="20"/>
        </w:rPr>
        <w:t>b)</w:t>
      </w:r>
      <w:r w:rsidRPr="0059749A">
        <w:rPr>
          <w:sz w:val="20"/>
          <w:szCs w:val="20"/>
        </w:rPr>
        <w:tab/>
        <w:t>Que los costos directos se integren con los correspondientes a materiales, equipos de instalación permanente, mano de obra, maquinaria y equipo de construcción;</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sz w:val="20"/>
          <w:szCs w:val="20"/>
        </w:rPr>
        <w:tab/>
      </w:r>
      <w:r w:rsidRPr="0059749A">
        <w:rPr>
          <w:b/>
          <w:sz w:val="20"/>
          <w:szCs w:val="20"/>
          <w:u w:val="single"/>
        </w:rPr>
        <w:t>Que los precios básicos de adquisición de los materiales considerados en los análisis correspondientes se encuentren dentro de los parámetros de precios vigentes en el mercado</w:t>
      </w:r>
      <w:r w:rsidRPr="0059749A">
        <w:rPr>
          <w:sz w:val="20"/>
          <w:szCs w:val="20"/>
        </w:rPr>
        <w:t>;</w:t>
      </w:r>
    </w:p>
    <w:p w:rsidR="003F016A" w:rsidRPr="0059749A" w:rsidRDefault="003F016A" w:rsidP="003F016A">
      <w:pPr>
        <w:pStyle w:val="Texto0"/>
        <w:spacing w:after="50" w:line="220" w:lineRule="exact"/>
        <w:ind w:left="1728" w:hanging="432"/>
        <w:rPr>
          <w:sz w:val="20"/>
          <w:szCs w:val="20"/>
        </w:rPr>
      </w:pPr>
      <w:r w:rsidRPr="0059749A">
        <w:rPr>
          <w:b/>
          <w:sz w:val="20"/>
          <w:szCs w:val="20"/>
        </w:rPr>
        <w:t>d)</w:t>
      </w:r>
      <w:r w:rsidRPr="0059749A">
        <w:rPr>
          <w:b/>
          <w:sz w:val="20"/>
          <w:szCs w:val="20"/>
        </w:rPr>
        <w:tab/>
      </w:r>
      <w:r w:rsidRPr="0059749A">
        <w:rPr>
          <w:sz w:val="20"/>
          <w:szCs w:val="20"/>
        </w:rPr>
        <w:t>Que los costos básicos de la mano de obra se hayan obtenido aplicando los factores de salario real a los sueldos y salarios de los técnicos y trabajadores, conforme a lo previsto en este Reglamento;</w:t>
      </w:r>
    </w:p>
    <w:p w:rsidR="003F016A" w:rsidRPr="0059749A" w:rsidRDefault="003F016A" w:rsidP="003F016A">
      <w:pPr>
        <w:pStyle w:val="Texto0"/>
        <w:spacing w:after="50" w:line="220" w:lineRule="exact"/>
        <w:ind w:left="1728" w:hanging="432"/>
        <w:rPr>
          <w:sz w:val="20"/>
          <w:szCs w:val="20"/>
        </w:rPr>
      </w:pPr>
      <w:r w:rsidRPr="0059749A">
        <w:rPr>
          <w:b/>
          <w:sz w:val="20"/>
          <w:szCs w:val="20"/>
        </w:rPr>
        <w:t>e)</w:t>
      </w:r>
      <w:r w:rsidRPr="0059749A">
        <w:rPr>
          <w:sz w:val="20"/>
          <w:szCs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3F016A" w:rsidRPr="0059749A" w:rsidRDefault="003F016A" w:rsidP="003F016A">
      <w:pPr>
        <w:pStyle w:val="Texto0"/>
        <w:spacing w:after="50" w:line="220" w:lineRule="exact"/>
        <w:ind w:left="1728" w:hanging="432"/>
        <w:rPr>
          <w:sz w:val="20"/>
          <w:szCs w:val="20"/>
        </w:rPr>
      </w:pPr>
      <w:r w:rsidRPr="0059749A">
        <w:rPr>
          <w:b/>
          <w:sz w:val="20"/>
          <w:szCs w:val="20"/>
        </w:rPr>
        <w:t>f)</w:t>
      </w:r>
      <w:r w:rsidRPr="0059749A">
        <w:rPr>
          <w:sz w:val="20"/>
          <w:szCs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3F016A" w:rsidRPr="0059749A" w:rsidRDefault="003F016A" w:rsidP="003F016A">
      <w:pPr>
        <w:pStyle w:val="Texto0"/>
        <w:spacing w:after="20" w:line="201" w:lineRule="exact"/>
        <w:rPr>
          <w:sz w:val="20"/>
          <w:szCs w:val="20"/>
        </w:rPr>
      </w:pPr>
      <w:r w:rsidRPr="0059749A">
        <w:rPr>
          <w:b/>
          <w:sz w:val="20"/>
          <w:szCs w:val="20"/>
        </w:rPr>
        <w:t>III.</w:t>
      </w:r>
      <w:r w:rsidRPr="0059749A">
        <w:rPr>
          <w:b/>
          <w:sz w:val="20"/>
          <w:szCs w:val="20"/>
        </w:rPr>
        <w:tab/>
      </w:r>
      <w:r w:rsidRPr="0059749A">
        <w:rPr>
          <w:sz w:val="20"/>
          <w:szCs w:val="20"/>
        </w:rPr>
        <w:t>Que los análisis de costos 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los costos de los materiales considerados por el licitante sean congruentes con la relación de los costos básicos y con las normas de calidad especificadas en la convocatoria a la licitación pública;</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r>
      <w:r w:rsidRPr="0059749A">
        <w:rPr>
          <w:b/>
          <w:sz w:val="20"/>
          <w:szCs w:val="20"/>
          <w:u w:val="single"/>
        </w:rPr>
        <w:t>Que los costos de la mano de obra considerados por el licitante sean congruentes con el tabulador de los salarios y con los costos reales que prevalezcan en la zona donde se ejecutarán los trabajos</w:t>
      </w:r>
      <w:r w:rsidRPr="0059749A">
        <w:rPr>
          <w:sz w:val="20"/>
          <w:szCs w:val="20"/>
        </w:rPr>
        <w:t>,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3F016A" w:rsidRPr="0059749A" w:rsidRDefault="003F016A" w:rsidP="003F016A">
      <w:pPr>
        <w:pStyle w:val="Texto0"/>
        <w:spacing w:after="20" w:line="201" w:lineRule="exact"/>
        <w:rPr>
          <w:sz w:val="20"/>
          <w:szCs w:val="20"/>
        </w:rPr>
      </w:pPr>
      <w:r w:rsidRPr="0059749A">
        <w:rPr>
          <w:b/>
          <w:sz w:val="20"/>
          <w:szCs w:val="20"/>
        </w:rPr>
        <w:t>IV.</w:t>
      </w:r>
      <w:r w:rsidRPr="0059749A">
        <w:rPr>
          <w:b/>
          <w:sz w:val="20"/>
          <w:szCs w:val="20"/>
        </w:rPr>
        <w:tab/>
      </w:r>
      <w:r w:rsidRPr="0059749A">
        <w:rPr>
          <w:sz w:val="20"/>
          <w:szCs w:val="20"/>
        </w:rPr>
        <w:t>Que los análisis de costos indirectos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el análisis se haya valorizado y desglosado por conceptos con su importe correspondiente, anotando el monto total y su equivalente porcentual sobre el monto del costo directo;</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b/>
          <w:sz w:val="20"/>
          <w:szCs w:val="20"/>
        </w:rPr>
        <w:tab/>
      </w:r>
      <w:r w:rsidRPr="0059749A">
        <w:rPr>
          <w:sz w:val="20"/>
          <w:szCs w:val="20"/>
        </w:rPr>
        <w:t>Que para el análisis de los costos indirectos se hayan considerado adecuadamente los correspondientes a las oficinas centrales del licitante, los que comprenderán únicamente los necesarios para dar apoyo técnico y administrativo a la superintendencia del contratista encargado directamente de los trabajos y los de campo necesarios para la dirección, supervisión y administración de la obra,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no se haya incluido algún cargo que, por sus características o conforme a la convocatoria a la licitación pública, deba pagarse aplicando un precio unitario específico;</w:t>
      </w:r>
    </w:p>
    <w:p w:rsidR="003F016A" w:rsidRPr="0059749A" w:rsidRDefault="003F016A" w:rsidP="003F016A">
      <w:pPr>
        <w:pStyle w:val="Texto0"/>
        <w:spacing w:after="20" w:line="201" w:lineRule="exact"/>
        <w:rPr>
          <w:sz w:val="20"/>
          <w:szCs w:val="20"/>
        </w:rPr>
      </w:pPr>
      <w:r w:rsidRPr="0059749A">
        <w:rPr>
          <w:b/>
          <w:sz w:val="20"/>
          <w:szCs w:val="20"/>
        </w:rPr>
        <w:t>V.</w:t>
      </w:r>
      <w:r w:rsidRPr="0059749A">
        <w:rPr>
          <w:b/>
          <w:sz w:val="20"/>
          <w:szCs w:val="20"/>
        </w:rPr>
        <w:tab/>
      </w:r>
      <w:r w:rsidRPr="0059749A">
        <w:rPr>
          <w:sz w:val="20"/>
          <w:szCs w:val="20"/>
        </w:rPr>
        <w:t>Que el análisis, cálculo e integración del costo financiero se haya determinado considerando lo siguiente:</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sz w:val="20"/>
          <w:szCs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t>Que el costo del financiamiento esté representado por un porcentaje de la suma de los costos directos e indirectos;</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sz w:val="20"/>
          <w:szCs w:val="20"/>
        </w:rPr>
        <w:tab/>
        <w:t>Que la tasa de interés aplicable esté definida con base en un indicador económico específico;</w:t>
      </w:r>
    </w:p>
    <w:p w:rsidR="003F016A" w:rsidRPr="0059749A" w:rsidRDefault="003F016A" w:rsidP="003F016A">
      <w:pPr>
        <w:pStyle w:val="Texto0"/>
        <w:spacing w:after="20" w:line="201" w:lineRule="exact"/>
        <w:ind w:left="1728" w:hanging="432"/>
        <w:rPr>
          <w:sz w:val="20"/>
          <w:szCs w:val="20"/>
        </w:rPr>
      </w:pPr>
      <w:r w:rsidRPr="0059749A">
        <w:rPr>
          <w:b/>
          <w:sz w:val="20"/>
          <w:szCs w:val="20"/>
        </w:rPr>
        <w:lastRenderedPageBreak/>
        <w:t>d)</w:t>
      </w:r>
      <w:r w:rsidRPr="0059749A">
        <w:rPr>
          <w:sz w:val="20"/>
          <w:szCs w:val="20"/>
        </w:rPr>
        <w:tab/>
        <w:t>Que el costo del financiamiento sea congruente con el programa de ejecución valorizado con montos mensuales, y</w:t>
      </w:r>
    </w:p>
    <w:p w:rsidR="003F016A" w:rsidRPr="0059749A" w:rsidRDefault="003F016A" w:rsidP="003F016A">
      <w:pPr>
        <w:pStyle w:val="Texto0"/>
        <w:spacing w:after="20" w:line="201" w:lineRule="exact"/>
        <w:ind w:left="1728" w:hanging="432"/>
        <w:rPr>
          <w:sz w:val="20"/>
          <w:szCs w:val="20"/>
        </w:rPr>
      </w:pPr>
      <w:r w:rsidRPr="0059749A">
        <w:rPr>
          <w:b/>
          <w:sz w:val="20"/>
          <w:szCs w:val="20"/>
        </w:rPr>
        <w:t>e)</w:t>
      </w:r>
      <w:r w:rsidRPr="0059749A">
        <w:rPr>
          <w:b/>
          <w:sz w:val="20"/>
          <w:szCs w:val="20"/>
        </w:rPr>
        <w:tab/>
      </w:r>
      <w:r w:rsidRPr="0059749A">
        <w:rPr>
          <w:sz w:val="20"/>
          <w:szCs w:val="20"/>
        </w:rPr>
        <w:t>Que la mecánica para el análisis y cálculo del costo por financiamiento empleada por el licitante sea congruente con lo que se establezca en la convocatoria a la licitación pública;</w:t>
      </w:r>
    </w:p>
    <w:p w:rsidR="003F016A" w:rsidRPr="0059749A" w:rsidRDefault="003F016A" w:rsidP="003F016A">
      <w:pPr>
        <w:pStyle w:val="Texto0"/>
        <w:spacing w:after="20" w:line="201" w:lineRule="exact"/>
        <w:rPr>
          <w:sz w:val="20"/>
          <w:szCs w:val="20"/>
        </w:rPr>
      </w:pPr>
      <w:r w:rsidRPr="0059749A">
        <w:rPr>
          <w:b/>
          <w:sz w:val="20"/>
          <w:szCs w:val="20"/>
        </w:rPr>
        <w:t>VI.</w:t>
      </w:r>
      <w:r w:rsidRPr="0059749A">
        <w:rPr>
          <w:b/>
          <w:sz w:val="20"/>
          <w:szCs w:val="20"/>
        </w:rPr>
        <w:tab/>
      </w:r>
      <w:r w:rsidRPr="0059749A">
        <w:rPr>
          <w:sz w:val="20"/>
          <w:szCs w:val="20"/>
        </w:rPr>
        <w:t>Que el cargo por utilidad fijado por el licitante se encuentre de acuerdo a lo previsto en este Reglamento;</w:t>
      </w:r>
    </w:p>
    <w:p w:rsidR="003F016A" w:rsidRPr="0059749A" w:rsidRDefault="003F016A" w:rsidP="003F016A">
      <w:pPr>
        <w:pStyle w:val="Texto0"/>
        <w:spacing w:after="20" w:line="201" w:lineRule="exact"/>
        <w:rPr>
          <w:sz w:val="20"/>
          <w:szCs w:val="20"/>
        </w:rPr>
      </w:pPr>
      <w:r w:rsidRPr="0059749A">
        <w:rPr>
          <w:b/>
          <w:sz w:val="20"/>
          <w:szCs w:val="20"/>
        </w:rPr>
        <w:t>VII.</w:t>
      </w:r>
      <w:r w:rsidRPr="0059749A">
        <w:rPr>
          <w:b/>
          <w:sz w:val="20"/>
          <w:szCs w:val="20"/>
        </w:rPr>
        <w:tab/>
      </w:r>
      <w:r w:rsidRPr="0059749A">
        <w:rPr>
          <w:b/>
          <w:sz w:val="20"/>
          <w:szCs w:val="20"/>
          <w:u w:val="single"/>
        </w:rPr>
        <w:t>Que el importe total de la proposición sea congruente con todos los documentos que la integran</w:t>
      </w:r>
      <w:r w:rsidRPr="0059749A">
        <w:rPr>
          <w:sz w:val="20"/>
          <w:szCs w:val="20"/>
        </w:rPr>
        <w:t>, y</w:t>
      </w:r>
    </w:p>
    <w:p w:rsidR="003F016A" w:rsidRPr="0059749A" w:rsidRDefault="003F016A" w:rsidP="003F016A">
      <w:pPr>
        <w:pStyle w:val="Texto0"/>
        <w:spacing w:after="20" w:line="201" w:lineRule="exact"/>
        <w:rPr>
          <w:sz w:val="20"/>
          <w:szCs w:val="20"/>
        </w:rPr>
      </w:pPr>
      <w:r w:rsidRPr="0059749A">
        <w:rPr>
          <w:b/>
          <w:sz w:val="20"/>
          <w:szCs w:val="20"/>
        </w:rPr>
        <w:t>VIII.</w:t>
      </w:r>
      <w:r w:rsidRPr="0059749A">
        <w:rPr>
          <w:sz w:val="20"/>
          <w:szCs w:val="20"/>
        </w:rPr>
        <w:tab/>
      </w:r>
      <w:r w:rsidRPr="0059749A">
        <w:rPr>
          <w:b/>
          <w:sz w:val="20"/>
          <w:szCs w:val="20"/>
          <w:u w:val="single"/>
        </w:rPr>
        <w:t>Que los programas específicos de erogaciones de materiales, mano de obra y maquinaria y equipo de construcción y de instalación permanente, sean congruentes con el programa de erogaciones de la ejecución general de los trabajos</w:t>
      </w:r>
      <w:r w:rsidRPr="0059749A">
        <w:rPr>
          <w:sz w:val="20"/>
          <w:szCs w:val="20"/>
        </w:rPr>
        <w:t>.</w:t>
      </w:r>
    </w:p>
    <w:p w:rsidR="003F016A" w:rsidRPr="0059749A" w:rsidRDefault="003F016A" w:rsidP="00534F23">
      <w:pPr>
        <w:pStyle w:val="Lista"/>
        <w:ind w:left="0" w:firstLine="0"/>
        <w:jc w:val="both"/>
        <w:rPr>
          <w:rFonts w:ascii="Arial" w:hAnsi="Arial" w:cs="Arial"/>
          <w:lang w:val="es-MX"/>
        </w:rPr>
      </w:pPr>
    </w:p>
    <w:p w:rsidR="00534F23" w:rsidRPr="0059749A" w:rsidRDefault="005455A7"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6</w:t>
      </w:r>
      <w:r w:rsidR="00534F23" w:rsidRPr="0059749A">
        <w:rPr>
          <w:rFonts w:ascii="Arial" w:hAnsi="Arial" w:cs="Arial"/>
          <w:b/>
          <w:bCs/>
          <w:lang w:val="es-MX"/>
        </w:rPr>
        <w:t xml:space="preserve">.-Criterios </w:t>
      </w:r>
      <w:r w:rsidR="002D7937" w:rsidRPr="0059749A">
        <w:rPr>
          <w:rFonts w:ascii="Arial" w:hAnsi="Arial" w:cs="Arial"/>
          <w:b/>
          <w:bCs/>
          <w:lang w:val="es-MX"/>
        </w:rPr>
        <w:t>para la adjudicación del contrato</w:t>
      </w:r>
      <w:r w:rsidR="00534F23" w:rsidRPr="0059749A">
        <w:rPr>
          <w:rFonts w:ascii="Arial" w:hAnsi="Arial" w:cs="Arial"/>
          <w:b/>
          <w:bCs/>
          <w:lang w:val="es-MX"/>
        </w:rPr>
        <w:t>:</w:t>
      </w:r>
    </w:p>
    <w:p w:rsidR="002D7937" w:rsidRPr="0059749A" w:rsidRDefault="002D7937" w:rsidP="002D7937">
      <w:pPr>
        <w:pStyle w:val="Lista"/>
        <w:ind w:left="0" w:firstLine="0"/>
        <w:jc w:val="both"/>
        <w:rPr>
          <w:rFonts w:ascii="Arial" w:hAnsi="Arial" w:cs="Arial"/>
          <w:lang w:val="es-MX"/>
        </w:rPr>
      </w:pPr>
      <w:r w:rsidRPr="0059749A">
        <w:rPr>
          <w:rFonts w:ascii="Arial" w:hAnsi="Arial" w:cs="Arial"/>
          <w:b/>
          <w:u w:val="single"/>
          <w:lang w:val="es-MX"/>
        </w:rPr>
        <w:t xml:space="preserve">Una vez hecha la evaluación de las proposiciones, el contrato se adjudicará al licitante cuya proposición reúna, conforme a los criterios de evaluación establecidos en la presente convocatoria, </w:t>
      </w:r>
      <w:r w:rsidR="00AE1B79" w:rsidRPr="0059749A">
        <w:rPr>
          <w:rFonts w:ascii="Arial" w:hAnsi="Arial" w:cs="Arial"/>
          <w:b/>
          <w:u w:val="single"/>
          <w:lang w:val="es-MX"/>
        </w:rPr>
        <w:t>las condiciones legales, técnicas y económicas requeridas por el INIFED,</w:t>
      </w:r>
      <w:r w:rsidR="00AE1B79" w:rsidRPr="0059749A">
        <w:rPr>
          <w:rFonts w:ascii="Arial" w:hAnsi="Arial" w:cs="Arial"/>
          <w:lang w:val="es-MX"/>
        </w:rPr>
        <w:t xml:space="preserve"> </w:t>
      </w:r>
      <w:r w:rsidR="00AE1B79" w:rsidRPr="0059749A">
        <w:rPr>
          <w:rFonts w:ascii="Arial" w:hAnsi="Arial" w:cs="Arial"/>
        </w:rPr>
        <w:t xml:space="preserve">lo dispuesto en el quinto párrafo del artículo 38 de la Ley, y en todo lo establecido en </w:t>
      </w:r>
      <w:r w:rsidRPr="0059749A">
        <w:rPr>
          <w:rFonts w:ascii="Arial" w:hAnsi="Arial" w:cs="Arial"/>
          <w:lang w:val="es-MX"/>
        </w:rPr>
        <w:t xml:space="preserve">su </w:t>
      </w:r>
      <w:r w:rsidRPr="0059749A">
        <w:rPr>
          <w:rFonts w:ascii="Arial" w:hAnsi="Arial" w:cs="Arial"/>
          <w:b/>
          <w:lang w:val="es-MX"/>
        </w:rPr>
        <w:t>Reglamento</w:t>
      </w:r>
      <w:r w:rsidRPr="0059749A">
        <w:rPr>
          <w:rFonts w:ascii="Arial" w:hAnsi="Arial" w:cs="Arial"/>
          <w:lang w:val="es-MX"/>
        </w:rPr>
        <w:t xml:space="preserve">, </w:t>
      </w:r>
      <w:r w:rsidRPr="0059749A">
        <w:rPr>
          <w:rFonts w:ascii="Arial" w:hAnsi="Arial" w:cs="Arial"/>
          <w:b/>
          <w:u w:val="single"/>
          <w:lang w:val="es-MX"/>
        </w:rPr>
        <w:t>por lo tanto garantice satisfactoriamente el cumplimiento de las obligaciones respectivas</w:t>
      </w:r>
      <w:r w:rsidRPr="0059749A">
        <w:rPr>
          <w:rFonts w:ascii="Arial" w:hAnsi="Arial" w:cs="Arial"/>
          <w:lang w:val="es-MX"/>
        </w:rPr>
        <w:t>.</w:t>
      </w:r>
    </w:p>
    <w:p w:rsidR="00AE1B79" w:rsidRPr="0059749A" w:rsidRDefault="00AE1B79" w:rsidP="002D7937">
      <w:pPr>
        <w:pStyle w:val="Lista"/>
        <w:ind w:left="0" w:firstLine="0"/>
        <w:jc w:val="both"/>
        <w:rPr>
          <w:rFonts w:ascii="Arial" w:hAnsi="Arial" w:cs="Arial"/>
          <w:lang w:val="es-MX"/>
        </w:rPr>
      </w:pPr>
    </w:p>
    <w:p w:rsidR="00CB2B21" w:rsidRPr="0059749A" w:rsidRDefault="00AE1B79" w:rsidP="00AE1B79">
      <w:pPr>
        <w:pStyle w:val="Lista"/>
        <w:ind w:left="0" w:firstLine="0"/>
        <w:jc w:val="both"/>
        <w:rPr>
          <w:rFonts w:ascii="Arial" w:hAnsi="Arial" w:cs="Arial"/>
          <w:b/>
          <w:u w:val="single"/>
        </w:rPr>
      </w:pPr>
      <w:r w:rsidRPr="0059749A">
        <w:rPr>
          <w:rFonts w:ascii="Arial" w:hAnsi="Arial" w:cs="Arial"/>
          <w:b/>
          <w:u w:val="single"/>
          <w:lang w:val="es-MX"/>
        </w:rPr>
        <w:t xml:space="preserve">Por lo anterior, en términos del </w:t>
      </w:r>
      <w:r w:rsidRPr="0059749A">
        <w:rPr>
          <w:rFonts w:ascii="Arial" w:hAnsi="Arial" w:cs="Arial"/>
          <w:b/>
          <w:u w:val="single"/>
        </w:rPr>
        <w:t>artículo</w:t>
      </w:r>
      <w:r w:rsidR="00CB2B21" w:rsidRPr="0059749A">
        <w:rPr>
          <w:rFonts w:ascii="Arial" w:hAnsi="Arial" w:cs="Arial"/>
          <w:b/>
          <w:u w:val="single"/>
        </w:rPr>
        <w:t xml:space="preserve"> 67</w:t>
      </w:r>
      <w:r w:rsidRPr="0059749A">
        <w:rPr>
          <w:rFonts w:ascii="Arial" w:hAnsi="Arial" w:cs="Arial"/>
          <w:b/>
          <w:u w:val="single"/>
        </w:rPr>
        <w:t xml:space="preserve">, fracción I del Reglamento de la Ley de obras públicas y servicios relacionados con las mismas, el INIFED </w:t>
      </w:r>
      <w:r w:rsidR="00CB2B21" w:rsidRPr="0059749A">
        <w:rPr>
          <w:rFonts w:ascii="Arial" w:hAnsi="Arial" w:cs="Arial"/>
          <w:b/>
          <w:u w:val="single"/>
        </w:rPr>
        <w:t>realizará</w:t>
      </w:r>
      <w:r w:rsidRPr="0059749A">
        <w:rPr>
          <w:rFonts w:ascii="Arial" w:hAnsi="Arial" w:cs="Arial"/>
          <w:b/>
          <w:u w:val="single"/>
        </w:rPr>
        <w:t xml:space="preserve"> la adjudicación de</w:t>
      </w:r>
      <w:r w:rsidR="00CB2B21" w:rsidRPr="0059749A">
        <w:rPr>
          <w:rFonts w:ascii="Arial" w:hAnsi="Arial" w:cs="Arial"/>
          <w:b/>
          <w:u w:val="single"/>
        </w:rPr>
        <w:t>l</w:t>
      </w:r>
      <w:r w:rsidRPr="0059749A">
        <w:rPr>
          <w:rFonts w:ascii="Arial" w:hAnsi="Arial" w:cs="Arial"/>
          <w:b/>
          <w:u w:val="single"/>
        </w:rPr>
        <w:t xml:space="preserve"> contrato a</w:t>
      </w:r>
      <w:r w:rsidR="00CB2B21" w:rsidRPr="0059749A">
        <w:rPr>
          <w:rFonts w:ascii="Arial" w:hAnsi="Arial" w:cs="Arial"/>
          <w:b/>
          <w:u w:val="single"/>
        </w:rPr>
        <w:t xml:space="preserve">l licitante cuya proposición hubiera ofertado </w:t>
      </w:r>
      <w:r w:rsidR="0046090E" w:rsidRPr="0059749A">
        <w:rPr>
          <w:rFonts w:ascii="Arial" w:hAnsi="Arial" w:cs="Arial"/>
          <w:b/>
          <w:u w:val="single"/>
        </w:rPr>
        <w:t>EL PRECIO MAS BAJO</w:t>
      </w:r>
      <w:r w:rsidRPr="0059749A">
        <w:rPr>
          <w:rFonts w:ascii="Arial" w:hAnsi="Arial" w:cs="Arial"/>
          <w:b/>
          <w:u w:val="single"/>
        </w:rPr>
        <w:t>.</w:t>
      </w:r>
    </w:p>
    <w:p w:rsidR="002D7937" w:rsidRPr="0059749A" w:rsidRDefault="002D7937" w:rsidP="002D7937">
      <w:pPr>
        <w:pStyle w:val="Texto0"/>
        <w:spacing w:after="0" w:line="240" w:lineRule="auto"/>
        <w:rPr>
          <w:sz w:val="20"/>
        </w:rPr>
      </w:pPr>
    </w:p>
    <w:p w:rsidR="00986BC3" w:rsidRPr="0059749A" w:rsidRDefault="00986BC3" w:rsidP="00986BC3">
      <w:pPr>
        <w:pStyle w:val="Lista"/>
        <w:ind w:left="0" w:firstLine="0"/>
        <w:jc w:val="both"/>
        <w:rPr>
          <w:rFonts w:ascii="Arial" w:hAnsi="Arial" w:cs="Arial"/>
          <w:lang w:val="es-MX"/>
        </w:rPr>
      </w:pPr>
      <w:r w:rsidRPr="0059749A">
        <w:rPr>
          <w:rFonts w:ascii="Arial" w:hAnsi="Arial" w:cs="Arial"/>
          <w:lang w:val="es-MX"/>
        </w:rPr>
        <w:t xml:space="preserve">En caso de empate </w:t>
      </w:r>
      <w:r w:rsidRPr="0059749A">
        <w:rPr>
          <w:rFonts w:ascii="Arial" w:hAnsi="Arial" w:cs="Arial"/>
          <w:bCs/>
          <w:lang w:val="es-MX"/>
        </w:rPr>
        <w:t xml:space="preserve">entre los licitantes cuyas proposiciones resulten solventes, éste se resolverá en términos del penúltimo párrafo del artículo 38 de la </w:t>
      </w:r>
      <w:r w:rsidRPr="0059749A">
        <w:rPr>
          <w:rFonts w:ascii="Arial" w:hAnsi="Arial" w:cs="Arial"/>
          <w:b/>
          <w:bCs/>
          <w:lang w:val="es-MX"/>
        </w:rPr>
        <w:t>Ley</w:t>
      </w:r>
      <w:r w:rsidRPr="0059749A">
        <w:rPr>
          <w:rFonts w:ascii="Arial" w:hAnsi="Arial" w:cs="Arial"/>
          <w:bCs/>
          <w:lang w:val="es-MX"/>
        </w:rPr>
        <w:t xml:space="preserve">. Si no fuere factible resolver el empate en los términos del citado artículo, la adjudicación del contrato se efectuará a favor del licitante que resulte ganador del sorteo por insaculación que realice el </w:t>
      </w:r>
      <w:r w:rsidRPr="0059749A">
        <w:rPr>
          <w:rFonts w:ascii="Arial" w:hAnsi="Arial" w:cs="Arial"/>
          <w:b/>
          <w:bCs/>
          <w:lang w:val="es-MX"/>
        </w:rPr>
        <w:t>INIFED</w:t>
      </w:r>
      <w:r w:rsidRPr="0059749A">
        <w:rPr>
          <w:rFonts w:ascii="Arial" w:hAnsi="Arial" w:cs="Arial"/>
          <w:bCs/>
          <w:lang w:val="es-MX"/>
        </w:rPr>
        <w:t xml:space="preserve"> en el propio acto de fallo,</w:t>
      </w:r>
      <w:r w:rsidRPr="0059749A">
        <w:rPr>
          <w:rFonts w:ascii="Arial" w:hAnsi="Arial" w:cs="Arial"/>
          <w:lang w:val="es-MX"/>
        </w:rPr>
        <w:t xml:space="preserve">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rsidR="007D568A" w:rsidRPr="0059749A" w:rsidRDefault="007D568A" w:rsidP="00534F23">
      <w:pPr>
        <w:pStyle w:val="ROMANOS"/>
        <w:spacing w:after="0" w:line="240" w:lineRule="auto"/>
        <w:rPr>
          <w:b/>
          <w:bCs/>
          <w:sz w:val="20"/>
          <w:szCs w:val="20"/>
        </w:rPr>
      </w:pPr>
    </w:p>
    <w:p w:rsidR="004261A2" w:rsidRPr="0059749A" w:rsidRDefault="004261A2" w:rsidP="004261A2">
      <w:pPr>
        <w:pStyle w:val="Lista"/>
        <w:ind w:left="0" w:firstLine="0"/>
        <w:jc w:val="both"/>
        <w:rPr>
          <w:rFonts w:ascii="Arial" w:hAnsi="Arial" w:cs="Arial"/>
          <w:b/>
          <w:bCs/>
          <w:lang w:val="es-MX"/>
        </w:rPr>
      </w:pPr>
      <w:r w:rsidRPr="0059749A">
        <w:rPr>
          <w:rFonts w:ascii="Arial" w:hAnsi="Arial" w:cs="Arial"/>
          <w:b/>
          <w:bCs/>
          <w:lang w:val="es-MX"/>
        </w:rPr>
        <w:t>3.</w:t>
      </w:r>
      <w:r w:rsidR="00B6316E" w:rsidRPr="0059749A">
        <w:rPr>
          <w:rFonts w:ascii="Arial" w:hAnsi="Arial" w:cs="Arial"/>
          <w:b/>
          <w:bCs/>
          <w:lang w:val="es-MX"/>
        </w:rPr>
        <w:t>7</w:t>
      </w:r>
      <w:r w:rsidRPr="0059749A">
        <w:rPr>
          <w:rFonts w:ascii="Arial" w:hAnsi="Arial" w:cs="Arial"/>
          <w:b/>
          <w:bCs/>
          <w:lang w:val="es-MX"/>
        </w:rPr>
        <w:t xml:space="preserve">.- Causales de </w:t>
      </w:r>
      <w:proofErr w:type="spellStart"/>
      <w:r w:rsidRPr="0059749A">
        <w:rPr>
          <w:rFonts w:ascii="Arial" w:hAnsi="Arial" w:cs="Arial"/>
          <w:b/>
          <w:bCs/>
          <w:lang w:val="es-MX"/>
        </w:rPr>
        <w:t>Desechamiento</w:t>
      </w:r>
      <w:proofErr w:type="spellEnd"/>
      <w:r w:rsidRPr="0059749A">
        <w:rPr>
          <w:rFonts w:ascii="Arial" w:hAnsi="Arial" w:cs="Arial"/>
          <w:b/>
          <w:bCs/>
          <w:lang w:val="es-MX"/>
        </w:rPr>
        <w:t>:</w:t>
      </w:r>
    </w:p>
    <w:p w:rsidR="004261A2" w:rsidRPr="0059749A" w:rsidRDefault="004261A2" w:rsidP="004261A2">
      <w:pPr>
        <w:pStyle w:val="Lista"/>
        <w:ind w:left="0" w:firstLine="0"/>
        <w:jc w:val="both"/>
        <w:rPr>
          <w:rFonts w:ascii="Arial" w:hAnsi="Arial" w:cs="Arial"/>
          <w:lang w:val="es-MX"/>
        </w:rPr>
      </w:pPr>
      <w:r w:rsidRPr="0059749A">
        <w:rPr>
          <w:rFonts w:ascii="Arial" w:hAnsi="Arial" w:cs="Arial"/>
          <w:lang w:val="es-MX"/>
        </w:rPr>
        <w:t xml:space="preserve">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proposición cuando se incurra en alguna de las siguientes situaciones:</w:t>
      </w:r>
    </w:p>
    <w:p w:rsidR="004261A2" w:rsidRPr="0059749A" w:rsidRDefault="004261A2" w:rsidP="004261A2">
      <w:pPr>
        <w:pStyle w:val="Lista"/>
        <w:ind w:left="0" w:firstLine="0"/>
        <w:jc w:val="both"/>
        <w:rPr>
          <w:rFonts w:ascii="Arial" w:hAnsi="Arial" w:cs="Arial"/>
          <w:lang w:val="es-MX"/>
        </w:rPr>
      </w:pPr>
    </w:p>
    <w:p w:rsidR="004261A2" w:rsidRPr="0059749A" w:rsidRDefault="004261A2" w:rsidP="004261A2">
      <w:pPr>
        <w:pStyle w:val="Lista"/>
        <w:numPr>
          <w:ilvl w:val="0"/>
          <w:numId w:val="18"/>
        </w:numPr>
        <w:jc w:val="both"/>
        <w:rPr>
          <w:rFonts w:ascii="Arial" w:hAnsi="Arial" w:cs="Arial"/>
          <w:lang w:val="es-MX"/>
        </w:rPr>
      </w:pPr>
      <w:r w:rsidRPr="0059749A">
        <w:rPr>
          <w:rFonts w:ascii="Arial" w:hAnsi="Arial" w:cs="Arial"/>
          <w:lang w:val="es-MX"/>
        </w:rPr>
        <w:t>El incumplimiento de alguno de los requisitos establecidos en la presente convocatoria, así como la comprobación de que algún licitante haya acordado con otro u otros licitantes elevar el costo de los trabajos o de cualquier acuerdo que tenga como fin obtener una ventaja sobre los demás licitantes.</w:t>
      </w:r>
    </w:p>
    <w:p w:rsidR="004261A2" w:rsidRPr="0059749A" w:rsidRDefault="004261A2" w:rsidP="004261A2">
      <w:pPr>
        <w:pStyle w:val="Lista"/>
        <w:jc w:val="both"/>
        <w:rPr>
          <w:rFonts w:ascii="Arial" w:hAnsi="Arial" w:cs="Arial"/>
          <w:lang w:val="es-MX"/>
        </w:rPr>
      </w:pPr>
    </w:p>
    <w:p w:rsidR="004261A2" w:rsidRPr="0059749A" w:rsidRDefault="000506AF" w:rsidP="004261A2">
      <w:pPr>
        <w:pStyle w:val="Lista"/>
        <w:numPr>
          <w:ilvl w:val="0"/>
          <w:numId w:val="18"/>
        </w:numPr>
        <w:jc w:val="both"/>
        <w:rPr>
          <w:rFonts w:ascii="Arial" w:hAnsi="Arial" w:cs="Arial"/>
          <w:lang w:val="es-MX"/>
        </w:rPr>
      </w:pPr>
      <w:r w:rsidRPr="0059749A">
        <w:rPr>
          <w:rFonts w:ascii="Arial" w:hAnsi="Arial" w:cs="Arial"/>
          <w:lang w:val="es-MX"/>
        </w:rPr>
        <w:t xml:space="preserve">Que </w:t>
      </w:r>
      <w:r w:rsidR="004261A2" w:rsidRPr="0059749A">
        <w:rPr>
          <w:rFonts w:ascii="Arial" w:hAnsi="Arial" w:cs="Arial"/>
          <w:lang w:val="es-MX"/>
        </w:rPr>
        <w:t xml:space="preserve">no se presenten los siguientes documentos </w:t>
      </w:r>
      <w:r w:rsidR="004261A2" w:rsidRPr="0059749A">
        <w:rPr>
          <w:rFonts w:ascii="Arial" w:hAnsi="Arial" w:cs="Arial"/>
          <w:b/>
          <w:u w:val="single"/>
          <w:lang w:val="es-MX"/>
        </w:rPr>
        <w:t>debidamente firmados</w:t>
      </w:r>
      <w:r w:rsidR="004261A2" w:rsidRPr="0059749A">
        <w:rPr>
          <w:rFonts w:ascii="Arial" w:hAnsi="Arial" w:cs="Arial"/>
          <w:b/>
          <w:lang w:val="es-MX"/>
        </w:rPr>
        <w:t xml:space="preserve"> </w:t>
      </w:r>
      <w:r w:rsidR="004261A2" w:rsidRPr="0059749A">
        <w:rPr>
          <w:rFonts w:ascii="Arial" w:hAnsi="Arial" w:cs="Arial"/>
          <w:lang w:val="es-MX"/>
        </w:rPr>
        <w:t xml:space="preserve">(NO RUBRICA) por el representante legal que suscribe la proposición: </w:t>
      </w:r>
    </w:p>
    <w:p w:rsidR="00A809FB" w:rsidRPr="0059749A" w:rsidRDefault="00A809FB" w:rsidP="00A809FB">
      <w:pPr>
        <w:pStyle w:val="Prrafodelista"/>
        <w:rPr>
          <w:rFonts w:ascii="Arial" w:hAnsi="Arial" w:cs="Arial"/>
          <w:lang w:val="es-MX"/>
        </w:rPr>
      </w:pP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b/>
          <w:bCs/>
          <w:lang w:val="es-MX"/>
        </w:rPr>
        <w:t>Programa General de Ejecución de los trabajos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E-5.- Programa de Erogaciones Utilización de Maquinaria y Equipo de Construcción</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E-6.- Programa de erogaciones de Utilización de Materiales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E-7.- Programa de erogaciones de la Utilización de la Mano de Obra</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E-8</w:t>
      </w:r>
      <w:r w:rsidRPr="0059749A">
        <w:rPr>
          <w:rFonts w:ascii="Arial" w:hAnsi="Arial" w:cs="Arial"/>
          <w:b/>
          <w:lang w:val="es-MX"/>
        </w:rPr>
        <w:tab/>
        <w:t xml:space="preserve">.-Programa de erogaciones del personal profesional técnico, administrativo y de servicio </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E-9.- Catálogo de Conceptos</w:t>
      </w:r>
    </w:p>
    <w:p w:rsidR="004261A2" w:rsidRPr="0059749A" w:rsidRDefault="004261A2" w:rsidP="004261A2">
      <w:pPr>
        <w:pStyle w:val="Lista"/>
        <w:numPr>
          <w:ilvl w:val="0"/>
          <w:numId w:val="34"/>
        </w:numPr>
        <w:jc w:val="both"/>
        <w:rPr>
          <w:rFonts w:ascii="Arial" w:hAnsi="Arial" w:cs="Arial"/>
          <w:lang w:val="es-MX"/>
        </w:rPr>
      </w:pPr>
      <w:r w:rsidRPr="0059749A">
        <w:rPr>
          <w:rFonts w:ascii="Arial" w:hAnsi="Arial" w:cs="Arial"/>
          <w:b/>
          <w:bCs/>
          <w:lang w:val="es-MX"/>
        </w:rPr>
        <w:t>E-10.- Análisis de los Precios Unitarios de todos los conceptos de trabajo</w:t>
      </w:r>
    </w:p>
    <w:p w:rsidR="00FC55D3" w:rsidRPr="0059749A" w:rsidRDefault="00FC55D3" w:rsidP="00FC55D3">
      <w:pPr>
        <w:pStyle w:val="Lista"/>
        <w:jc w:val="both"/>
        <w:rPr>
          <w:rFonts w:ascii="Arial" w:hAnsi="Arial" w:cs="Arial"/>
          <w:b/>
          <w:bCs/>
          <w:lang w:val="es-MX"/>
        </w:rPr>
      </w:pPr>
    </w:p>
    <w:p w:rsidR="00FC55D3" w:rsidRPr="0059749A" w:rsidRDefault="00FC55D3" w:rsidP="00FC55D3">
      <w:pPr>
        <w:pStyle w:val="Lista"/>
        <w:jc w:val="both"/>
        <w:rPr>
          <w:rFonts w:ascii="Arial" w:hAnsi="Arial" w:cs="Arial"/>
          <w:b/>
          <w:bCs/>
          <w:u w:val="single"/>
          <w:lang w:val="es-MX"/>
        </w:rPr>
      </w:pPr>
      <w:r w:rsidRPr="0059749A">
        <w:rPr>
          <w:rFonts w:ascii="Arial" w:hAnsi="Arial" w:cs="Arial"/>
          <w:bCs/>
          <w:lang w:val="es-MX"/>
        </w:rPr>
        <w:t xml:space="preserve">c).-Presenten incompleta la información solicitada u omitan algún documento, requerido en la presente convocatoria a la licitación, así como </w:t>
      </w:r>
      <w:r w:rsidRPr="0059749A">
        <w:rPr>
          <w:rFonts w:ascii="Arial" w:hAnsi="Arial" w:cs="Arial"/>
          <w:b/>
          <w:bCs/>
          <w:u w:val="single"/>
          <w:lang w:val="es-MX"/>
        </w:rPr>
        <w:t>el no acreditar su solvencia económica, que no podrá ser inferior, al equivalente del financiamiento de los trabajos a realizar, en los dos primeros meses de ejecución de los trabajos.</w:t>
      </w:r>
    </w:p>
    <w:p w:rsidR="00FC55D3" w:rsidRPr="0059749A" w:rsidRDefault="00FC55D3"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d).-</w:t>
      </w:r>
      <w:r w:rsidR="004261A2" w:rsidRPr="0059749A">
        <w:rPr>
          <w:rFonts w:ascii="Arial" w:hAnsi="Arial" w:cs="Arial"/>
          <w:lang w:val="es-MX"/>
        </w:rPr>
        <w:t xml:space="preserve">Se acredite que la información o documentación proporcionada por el licitante es falsa. </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e).-</w:t>
      </w:r>
      <w:r w:rsidR="004261A2" w:rsidRPr="0059749A">
        <w:rPr>
          <w:rFonts w:ascii="Arial" w:hAnsi="Arial" w:cs="Arial"/>
          <w:lang w:val="es-MX"/>
        </w:rPr>
        <w:t xml:space="preserve">El incumplimiento de las condiciones legales, técnicas y económicas requeridas por el </w:t>
      </w:r>
      <w:r w:rsidR="004261A2" w:rsidRPr="0059749A">
        <w:rPr>
          <w:rFonts w:ascii="Arial" w:hAnsi="Arial" w:cs="Arial"/>
          <w:b/>
          <w:lang w:val="es-MX"/>
        </w:rPr>
        <w:t>INIFED</w:t>
      </w:r>
      <w:r w:rsidR="004261A2" w:rsidRPr="0059749A">
        <w:rPr>
          <w:rFonts w:ascii="Arial" w:hAnsi="Arial" w:cs="Arial"/>
          <w:lang w:val="es-MX"/>
        </w:rPr>
        <w:t xml:space="preserve"> en esta </w:t>
      </w:r>
      <w:r w:rsidRPr="0059749A">
        <w:rPr>
          <w:rFonts w:ascii="Arial" w:hAnsi="Arial" w:cs="Arial"/>
          <w:lang w:val="es-MX"/>
        </w:rPr>
        <w:t xml:space="preserve">  </w:t>
      </w:r>
      <w:r w:rsidR="004261A2" w:rsidRPr="0059749A">
        <w:rPr>
          <w:rFonts w:ascii="Arial" w:hAnsi="Arial" w:cs="Arial"/>
          <w:lang w:val="es-MX"/>
        </w:rPr>
        <w:t>convocatoria.</w:t>
      </w:r>
    </w:p>
    <w:p w:rsidR="004261A2" w:rsidRPr="0059749A" w:rsidRDefault="004261A2" w:rsidP="00FC55D3">
      <w:pPr>
        <w:pStyle w:val="Lista"/>
        <w:ind w:left="0" w:firstLine="0"/>
        <w:jc w:val="both"/>
        <w:rPr>
          <w:rFonts w:ascii="Arial" w:hAnsi="Arial" w:cs="Arial"/>
          <w:lang w:val="es-MX"/>
        </w:rPr>
      </w:pPr>
    </w:p>
    <w:p w:rsidR="00480CFB" w:rsidRDefault="00FC55D3" w:rsidP="009D64B8">
      <w:pPr>
        <w:pStyle w:val="Lista"/>
        <w:ind w:left="0" w:firstLine="0"/>
        <w:jc w:val="both"/>
        <w:rPr>
          <w:rFonts w:ascii="Arial" w:hAnsi="Arial" w:cs="Arial"/>
          <w:lang w:val="es-MX"/>
        </w:rPr>
      </w:pPr>
      <w:r w:rsidRPr="0059749A">
        <w:rPr>
          <w:rFonts w:ascii="Arial" w:hAnsi="Arial" w:cs="Arial"/>
          <w:lang w:val="es-MX"/>
        </w:rPr>
        <w:lastRenderedPageBreak/>
        <w:t>f).-</w:t>
      </w:r>
      <w:r w:rsidR="004261A2" w:rsidRPr="0059749A">
        <w:rPr>
          <w:rFonts w:ascii="Arial" w:hAnsi="Arial" w:cs="Arial"/>
          <w:lang w:val="es-MX"/>
        </w:rPr>
        <w:t xml:space="preserve">Propongan alternativas que modifiquen las condiciones establecidas por el </w:t>
      </w:r>
      <w:r w:rsidR="004261A2" w:rsidRPr="0059749A">
        <w:rPr>
          <w:rFonts w:ascii="Arial" w:hAnsi="Arial" w:cs="Arial"/>
          <w:b/>
          <w:lang w:val="es-MX"/>
        </w:rPr>
        <w:t>INIFED</w:t>
      </w:r>
      <w:r w:rsidR="004261A2" w:rsidRPr="0059749A">
        <w:rPr>
          <w:rFonts w:ascii="Arial" w:hAnsi="Arial" w:cs="Arial"/>
          <w:lang w:val="es-MX"/>
        </w:rPr>
        <w:t xml:space="preserve"> en esta convocatoria conforme a las cuales se desarrolla la licitación.</w:t>
      </w:r>
    </w:p>
    <w:p w:rsidR="004261A2" w:rsidRPr="0059749A" w:rsidRDefault="00FC55D3" w:rsidP="009D64B8">
      <w:pPr>
        <w:pStyle w:val="Lista"/>
        <w:ind w:left="0" w:firstLine="0"/>
        <w:jc w:val="both"/>
        <w:rPr>
          <w:rFonts w:ascii="Arial" w:hAnsi="Arial" w:cs="Arial"/>
          <w:lang w:val="es-MX"/>
        </w:rPr>
      </w:pPr>
      <w:r w:rsidRPr="0059749A">
        <w:rPr>
          <w:rFonts w:ascii="Arial" w:hAnsi="Arial" w:cs="Arial"/>
          <w:lang w:val="es-MX"/>
        </w:rPr>
        <w:t>g).-</w:t>
      </w:r>
      <w:r w:rsidR="004261A2" w:rsidRPr="0059749A">
        <w:rPr>
          <w:rFonts w:ascii="Arial" w:hAnsi="Arial" w:cs="Arial"/>
          <w:lang w:val="es-MX"/>
        </w:rPr>
        <w:t>Cuando la proposición que sea enviada por medios remotos  de comunicación electrónica (</w:t>
      </w:r>
      <w:proofErr w:type="spellStart"/>
      <w:r w:rsidR="004261A2" w:rsidRPr="0059749A">
        <w:rPr>
          <w:rFonts w:ascii="Arial" w:hAnsi="Arial" w:cs="Arial"/>
          <w:lang w:val="es-MX"/>
        </w:rPr>
        <w:t>CompraNet</w:t>
      </w:r>
      <w:proofErr w:type="spellEnd"/>
      <w:r w:rsidR="004261A2" w:rsidRPr="0059749A">
        <w:rPr>
          <w:rFonts w:ascii="Arial" w:hAnsi="Arial" w:cs="Arial"/>
          <w:lang w:val="es-MX"/>
        </w:rPr>
        <w:t xml:space="preserve">) </w:t>
      </w:r>
      <w:r w:rsidR="009D64B8" w:rsidRPr="0059749A">
        <w:rPr>
          <w:rFonts w:ascii="Arial" w:hAnsi="Arial" w:cs="Arial"/>
          <w:lang w:val="es-MX"/>
        </w:rPr>
        <w:t xml:space="preserve">                  </w:t>
      </w:r>
      <w:r w:rsidR="004261A2" w:rsidRPr="0059749A">
        <w:rPr>
          <w:rFonts w:ascii="Arial" w:hAnsi="Arial" w:cs="Arial"/>
          <w:lang w:val="es-MX"/>
        </w:rPr>
        <w:t xml:space="preserve">contenga virus informáticos o no pueda abrirse por cualquier causa motivada por problemas técnicos imputables a los programas o equipo de </w:t>
      </w:r>
      <w:r w:rsidR="00FE7070" w:rsidRPr="0059749A">
        <w:rPr>
          <w:rFonts w:ascii="Arial" w:hAnsi="Arial" w:cs="Arial"/>
          <w:lang w:val="es-MX"/>
        </w:rPr>
        <w:t>cómputo</w:t>
      </w:r>
      <w:r w:rsidR="004261A2" w:rsidRPr="0059749A">
        <w:rPr>
          <w:rFonts w:ascii="Arial" w:hAnsi="Arial" w:cs="Arial"/>
          <w:lang w:val="es-MX"/>
        </w:rPr>
        <w:t xml:space="preserve"> del licitante.</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h).-</w:t>
      </w:r>
      <w:r w:rsidR="004261A2" w:rsidRPr="0059749A">
        <w:rPr>
          <w:rFonts w:ascii="Arial" w:hAnsi="Arial" w:cs="Arial"/>
          <w:lang w:val="es-MX"/>
        </w:rPr>
        <w:t>Que el licitante presente varias proposiciones bajo el mismo nombre, ya sea por él mismo o formando parte de cualquier compañía o asociación.</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i).-</w:t>
      </w:r>
      <w:r w:rsidR="004261A2" w:rsidRPr="0059749A">
        <w:rPr>
          <w:rFonts w:ascii="Arial" w:hAnsi="Arial" w:cs="Arial"/>
          <w:lang w:val="es-MX"/>
        </w:rPr>
        <w:t>Que los licitantes se encuentren vinculados entre sí por un socio o asociado común.</w:t>
      </w:r>
    </w:p>
    <w:p w:rsidR="004261A2" w:rsidRPr="0059749A" w:rsidRDefault="004261A2" w:rsidP="00FC55D3">
      <w:pPr>
        <w:pStyle w:val="Lista"/>
        <w:ind w:left="0" w:firstLine="0"/>
        <w:jc w:val="both"/>
        <w:rPr>
          <w:rFonts w:ascii="Arial" w:hAnsi="Arial" w:cs="Arial"/>
          <w:i/>
          <w:iCs/>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j).-</w:t>
      </w:r>
      <w:r w:rsidR="004261A2" w:rsidRPr="0059749A">
        <w:rPr>
          <w:rFonts w:ascii="Arial" w:hAnsi="Arial" w:cs="Arial"/>
          <w:lang w:val="es-MX"/>
        </w:rPr>
        <w:t xml:space="preserve">Que el licitante se ubique en alguno de los supuestos señalados en los Artículos 51 y 78  de la </w:t>
      </w:r>
      <w:r w:rsidR="004261A2" w:rsidRPr="0059749A">
        <w:rPr>
          <w:rFonts w:ascii="Arial" w:hAnsi="Arial" w:cs="Arial"/>
          <w:b/>
          <w:lang w:val="es-MX"/>
        </w:rPr>
        <w:t>Ley</w:t>
      </w:r>
      <w:r w:rsidR="004261A2" w:rsidRPr="0059749A">
        <w:rPr>
          <w:rFonts w:ascii="Arial" w:hAnsi="Arial" w:cs="Arial"/>
          <w:lang w:val="es-MX"/>
        </w:rPr>
        <w:t>.</w:t>
      </w:r>
    </w:p>
    <w:p w:rsidR="004261A2" w:rsidRPr="0059749A" w:rsidRDefault="004261A2" w:rsidP="004261A2">
      <w:pPr>
        <w:pStyle w:val="Lista"/>
        <w:ind w:left="0" w:firstLine="0"/>
        <w:jc w:val="both"/>
        <w:rPr>
          <w:rFonts w:ascii="Arial" w:hAnsi="Arial" w:cs="Arial"/>
          <w:lang w:val="es-MX"/>
        </w:rPr>
      </w:pPr>
    </w:p>
    <w:p w:rsidR="00FC55D3" w:rsidRPr="0059749A" w:rsidRDefault="00FC55D3" w:rsidP="00FC55D3">
      <w:pPr>
        <w:pStyle w:val="Lista"/>
        <w:jc w:val="both"/>
        <w:rPr>
          <w:rFonts w:ascii="Arial" w:hAnsi="Arial" w:cs="Arial"/>
          <w:lang w:val="es-MX"/>
        </w:rPr>
      </w:pPr>
    </w:p>
    <w:p w:rsidR="004261A2" w:rsidRPr="0059749A" w:rsidRDefault="00FC55D3" w:rsidP="00FC55D3">
      <w:pPr>
        <w:pStyle w:val="Lista"/>
        <w:jc w:val="both"/>
        <w:rPr>
          <w:rFonts w:ascii="Arial" w:hAnsi="Arial" w:cs="Arial"/>
          <w:lang w:val="es-MX"/>
        </w:rPr>
      </w:pPr>
      <w:r w:rsidRPr="0059749A">
        <w:rPr>
          <w:rFonts w:ascii="Arial" w:hAnsi="Arial" w:cs="Arial"/>
          <w:lang w:val="es-MX"/>
        </w:rPr>
        <w:t>k).-</w:t>
      </w:r>
      <w:r w:rsidR="004261A2" w:rsidRPr="0059749A">
        <w:rPr>
          <w:rFonts w:ascii="Arial" w:hAnsi="Arial" w:cs="Arial"/>
          <w:lang w:val="es-MX"/>
        </w:rPr>
        <w:t xml:space="preserve">Que sean personas físicas o morales inhabilitadas por resolución de la Secretaría de la Función Pública en los términos de la </w:t>
      </w:r>
      <w:r w:rsidR="004261A2" w:rsidRPr="0059749A">
        <w:rPr>
          <w:rFonts w:ascii="Arial" w:hAnsi="Arial" w:cs="Arial"/>
          <w:b/>
          <w:lang w:val="es-MX"/>
        </w:rPr>
        <w:t>Ley</w:t>
      </w:r>
      <w:r w:rsidR="004261A2" w:rsidRPr="0059749A">
        <w:rPr>
          <w:rFonts w:ascii="Arial" w:hAnsi="Arial" w:cs="Arial"/>
          <w:lang w:val="es-MX"/>
        </w:rPr>
        <w:t>, o de la Ley de Adquisiciones, Arrendamientos y Servicios del Sector Público, tomando en cuenta la participación social al momento de la infracción que hubiere motivado la inhabilitación.</w:t>
      </w:r>
    </w:p>
    <w:p w:rsidR="00AC44F3" w:rsidRPr="0059749A" w:rsidRDefault="00AC44F3" w:rsidP="00AC44F3">
      <w:pPr>
        <w:pStyle w:val="Prrafodelista"/>
        <w:rPr>
          <w:rFonts w:ascii="Arial" w:hAnsi="Arial" w:cs="Arial"/>
          <w:lang w:val="es-MX"/>
        </w:rPr>
      </w:pPr>
    </w:p>
    <w:p w:rsidR="00AC44F3" w:rsidRPr="0059749A" w:rsidRDefault="00AC44F3" w:rsidP="00AC44F3">
      <w:pPr>
        <w:pStyle w:val="Lista"/>
        <w:jc w:val="both"/>
        <w:rPr>
          <w:rFonts w:ascii="Arial" w:hAnsi="Arial" w:cs="Arial"/>
          <w:b/>
          <w:lang w:val="es-MX"/>
        </w:rPr>
      </w:pPr>
      <w:r w:rsidRPr="0059749A">
        <w:rPr>
          <w:rFonts w:ascii="Arial" w:hAnsi="Arial" w:cs="Arial"/>
          <w:b/>
          <w:lang w:val="es-MX"/>
        </w:rPr>
        <w:t>3.7.1.- Devolución o destrucción de las proposiciones.</w:t>
      </w:r>
    </w:p>
    <w:p w:rsidR="00AC44F3" w:rsidRPr="0059749A" w:rsidRDefault="00AC44F3" w:rsidP="00AC44F3">
      <w:pPr>
        <w:pStyle w:val="Lista"/>
        <w:jc w:val="both"/>
        <w:rPr>
          <w:rFonts w:ascii="Arial" w:hAnsi="Arial" w:cs="Arial"/>
          <w:b/>
          <w:lang w:val="es-MX"/>
        </w:rPr>
      </w:pPr>
    </w:p>
    <w:p w:rsidR="00AC44F3" w:rsidRPr="0059749A" w:rsidRDefault="00AC44F3" w:rsidP="00AC44F3">
      <w:pPr>
        <w:pStyle w:val="Lista"/>
        <w:jc w:val="both"/>
        <w:rPr>
          <w:rFonts w:ascii="Arial" w:hAnsi="Arial" w:cs="Arial"/>
          <w:lang w:val="es-MX"/>
        </w:rPr>
      </w:pPr>
      <w:r w:rsidRPr="0059749A">
        <w:rPr>
          <w:rFonts w:ascii="Arial" w:hAnsi="Arial" w:cs="Arial"/>
          <w:lang w:val="es-MX"/>
        </w:rPr>
        <w:t xml:space="preserve">     Las proposiciones desechadas y no ganadoras durante la licitación, serán devueltas a los licitantes que lo soliciten, una vez transcurridos sesenta días naturales contados a partir de la fecha en que se dé a conocer el fallo respectivo, de conformidad con el Artículo 74 último párrafo de </w:t>
      </w:r>
      <w:r w:rsidR="006C4911" w:rsidRPr="0059749A">
        <w:rPr>
          <w:rFonts w:ascii="Arial" w:hAnsi="Arial" w:cs="Arial"/>
          <w:b/>
          <w:lang w:val="es-MX"/>
        </w:rPr>
        <w:t>L</w:t>
      </w:r>
      <w:r w:rsidRPr="0059749A">
        <w:rPr>
          <w:rFonts w:ascii="Arial" w:hAnsi="Arial" w:cs="Arial"/>
          <w:b/>
          <w:lang w:val="es-MX"/>
        </w:rPr>
        <w:t xml:space="preserve">a </w:t>
      </w:r>
      <w:r w:rsidR="006C4911" w:rsidRPr="0059749A">
        <w:rPr>
          <w:rFonts w:ascii="Arial" w:hAnsi="Arial" w:cs="Arial"/>
          <w:b/>
          <w:lang w:val="es-MX"/>
        </w:rPr>
        <w:t>L</w:t>
      </w:r>
      <w:r w:rsidRPr="0059749A">
        <w:rPr>
          <w:rFonts w:ascii="Arial" w:hAnsi="Arial" w:cs="Arial"/>
          <w:b/>
          <w:lang w:val="es-MX"/>
        </w:rPr>
        <w:t>ey</w:t>
      </w:r>
      <w:r w:rsidRPr="0059749A">
        <w:rPr>
          <w:rFonts w:ascii="Arial" w:hAnsi="Arial" w:cs="Arial"/>
          <w:lang w:val="es-MX"/>
        </w:rPr>
        <w:t>, salvo que exista alguna inconformidad en trámite, en cuyo caso las proposiciones se conservarán hasta la total concusión de la inconformidad e instancias subsecuentes, agotados dichos términos INIFED procederá a su devolución y en su caso destrucción.</w:t>
      </w:r>
    </w:p>
    <w:p w:rsidR="00B6316E" w:rsidRPr="0059749A" w:rsidRDefault="00B6316E" w:rsidP="00B6316E">
      <w:pPr>
        <w:pStyle w:val="Prrafodelista"/>
        <w:rPr>
          <w:rFonts w:ascii="Arial" w:hAnsi="Arial" w:cs="Arial"/>
          <w:lang w:val="es-MX"/>
        </w:rPr>
      </w:pPr>
    </w:p>
    <w:p w:rsidR="00B6316E" w:rsidRPr="0059749A" w:rsidRDefault="00B6316E" w:rsidP="00B6316E">
      <w:pPr>
        <w:pStyle w:val="Lista"/>
        <w:jc w:val="both"/>
        <w:rPr>
          <w:rFonts w:ascii="Arial" w:hAnsi="Arial" w:cs="Arial"/>
          <w:b/>
          <w:lang w:val="es-MX"/>
        </w:rPr>
      </w:pPr>
      <w:r w:rsidRPr="0059749A">
        <w:rPr>
          <w:rFonts w:ascii="Arial" w:hAnsi="Arial" w:cs="Arial"/>
          <w:b/>
          <w:lang w:val="es-MX"/>
        </w:rPr>
        <w:t>3.8.- Cancelación de Licitación:</w:t>
      </w:r>
    </w:p>
    <w:p w:rsidR="00B6316E" w:rsidRPr="0059749A" w:rsidRDefault="00B6316E" w:rsidP="00B6316E">
      <w:pPr>
        <w:pStyle w:val="Texto0"/>
        <w:spacing w:after="0" w:line="240" w:lineRule="auto"/>
        <w:ind w:firstLine="0"/>
        <w:rPr>
          <w:sz w:val="20"/>
        </w:rPr>
      </w:pPr>
    </w:p>
    <w:p w:rsidR="00B6316E" w:rsidRPr="0059749A" w:rsidRDefault="00B6316E" w:rsidP="00B6316E">
      <w:pPr>
        <w:pStyle w:val="Texto0"/>
        <w:spacing w:after="0" w:line="240" w:lineRule="auto"/>
        <w:ind w:firstLine="0"/>
        <w:rPr>
          <w:sz w:val="20"/>
        </w:rPr>
      </w:pPr>
      <w:r w:rsidRPr="0059749A">
        <w:rPr>
          <w:sz w:val="20"/>
        </w:rPr>
        <w:t>El INIFED podrá cancelar una licitación por caso fortuito; fuerza mayor; existan circunstancias justificadas, que provoquen la extinción de la necesidad de contratar los trabajos, o que de continuarse con el presente procedimiento de contratación se pudiera ocasionar un daño o perjuicio a este Instituto. La determinación de dar por cancelada la licitación, se hará del conocimiento de los licitantes y no será procedente contra ella recurso alguno, sin embargo podrán interponer la inconformidad en términos del Título Séptimo, Capítulo Primero de esta Ley.</w:t>
      </w:r>
    </w:p>
    <w:p w:rsidR="00744613" w:rsidRPr="0059749A" w:rsidRDefault="00744613" w:rsidP="00534F23">
      <w:pPr>
        <w:pStyle w:val="Lista"/>
        <w:ind w:left="0" w:firstLine="0"/>
        <w:jc w:val="both"/>
        <w:rPr>
          <w:rFonts w:ascii="Arial" w:hAnsi="Arial" w:cs="Arial"/>
          <w:b/>
          <w:bCs/>
          <w:lang w:val="es-MX"/>
        </w:rPr>
      </w:pPr>
    </w:p>
    <w:p w:rsidR="00534F23" w:rsidRPr="0059749A" w:rsidRDefault="00B23AB8"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9</w:t>
      </w:r>
      <w:r w:rsidR="00534F23" w:rsidRPr="0059749A">
        <w:rPr>
          <w:rFonts w:ascii="Arial" w:hAnsi="Arial" w:cs="Arial"/>
          <w:b/>
          <w:bCs/>
          <w:lang w:val="es-MX"/>
        </w:rPr>
        <w:t>.- Licitación Desierta:</w:t>
      </w:r>
    </w:p>
    <w:p w:rsidR="00B62800" w:rsidRPr="0059749A" w:rsidRDefault="00B6280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4261A2" w:rsidRPr="0059749A">
        <w:rPr>
          <w:rFonts w:ascii="Arial" w:hAnsi="Arial" w:cs="Arial"/>
          <w:lang w:val="es-MX"/>
        </w:rPr>
        <w:t xml:space="preserve">en términos del artículo 40 de la Ley, en correlación con el artículo 71 de su Reglamento aplicable, </w:t>
      </w:r>
      <w:r w:rsidRPr="0059749A">
        <w:rPr>
          <w:rFonts w:ascii="Arial" w:hAnsi="Arial" w:cs="Arial"/>
          <w:lang w:val="es-MX"/>
        </w:rPr>
        <w:t>declarará desierta la licitación en cualesquiera de los siguientes casos: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la  totalidad de las proposiciones presentadas no reúnan los requerimientos de la Convocatoria.</w:t>
      </w: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 xml:space="preserve">Los precios de los insumos de las proposiciones no fueren aceptables, esto es, que no puedan ser pagados por el </w:t>
      </w:r>
      <w:r w:rsidRPr="0059749A">
        <w:rPr>
          <w:rFonts w:ascii="Arial" w:hAnsi="Arial" w:cs="Arial"/>
          <w:b/>
          <w:lang w:val="es-MX"/>
        </w:rPr>
        <w:t>INIFED</w:t>
      </w:r>
      <w:r w:rsidRPr="0059749A">
        <w:rPr>
          <w:rFonts w:ascii="Arial" w:hAnsi="Arial" w:cs="Arial"/>
          <w:lang w:val="es-MX"/>
        </w:rPr>
        <w:t>.</w:t>
      </w:r>
    </w:p>
    <w:p w:rsidR="00480CFB" w:rsidRPr="00480CFB" w:rsidRDefault="00534F23" w:rsidP="00480CFB">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no se reciba alguna proposición en el acto de presentación y apertura de proposiciones.</w:t>
      </w:r>
    </w:p>
    <w:p w:rsidR="00FA60B7" w:rsidRPr="0059749A" w:rsidRDefault="00FA60B7" w:rsidP="00534F23">
      <w:pPr>
        <w:pStyle w:val="Lista"/>
        <w:ind w:left="0" w:firstLine="0"/>
        <w:rPr>
          <w:rFonts w:ascii="Arial" w:hAnsi="Arial" w:cs="Arial"/>
          <w:b/>
          <w:bCs/>
          <w:sz w:val="28"/>
          <w:szCs w:val="28"/>
          <w:lang w:val="es-MX"/>
        </w:rPr>
      </w:pPr>
    </w:p>
    <w:p w:rsidR="00534F23" w:rsidRPr="00480CFB" w:rsidRDefault="00534F23" w:rsidP="00480CFB">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w:t>
      </w:r>
      <w:r w:rsidR="008C1F55" w:rsidRPr="0059749A">
        <w:rPr>
          <w:rFonts w:ascii="Arial" w:hAnsi="Arial" w:cs="Arial"/>
          <w:b/>
          <w:bCs/>
          <w:sz w:val="28"/>
          <w:szCs w:val="28"/>
          <w:lang w:val="es-MX"/>
        </w:rPr>
        <w:t>I</w:t>
      </w:r>
      <w:r w:rsidRPr="0059749A">
        <w:rPr>
          <w:rFonts w:ascii="Arial" w:hAnsi="Arial" w:cs="Arial"/>
          <w:b/>
          <w:bCs/>
          <w:sz w:val="28"/>
          <w:szCs w:val="28"/>
          <w:lang w:val="es-MX"/>
        </w:rPr>
        <w:t>V.- DEL CONTRATO</w:t>
      </w:r>
    </w:p>
    <w:p w:rsidR="00534F23" w:rsidRPr="0059749A" w:rsidRDefault="008C1F55" w:rsidP="00534F23">
      <w:pPr>
        <w:pStyle w:val="Lista"/>
        <w:ind w:left="0" w:firstLine="0"/>
        <w:jc w:val="both"/>
        <w:rPr>
          <w:rFonts w:ascii="Arial" w:hAnsi="Arial" w:cs="Arial"/>
          <w:lang w:val="es-MX"/>
        </w:rPr>
      </w:pPr>
      <w:r w:rsidRPr="0059749A">
        <w:rPr>
          <w:rFonts w:ascii="Arial" w:hAnsi="Arial" w:cs="Arial"/>
          <w:b/>
          <w:bCs/>
          <w:lang w:val="es-MX"/>
        </w:rPr>
        <w:t>4</w:t>
      </w:r>
      <w:r w:rsidR="00534F23" w:rsidRPr="0059749A">
        <w:rPr>
          <w:rFonts w:ascii="Arial" w:hAnsi="Arial" w:cs="Arial"/>
          <w:b/>
          <w:bCs/>
          <w:lang w:val="es-MX"/>
        </w:rPr>
        <w:t>.- FORMALIZACIÓN:</w:t>
      </w:r>
    </w:p>
    <w:p w:rsidR="00534F23" w:rsidRPr="0059749A" w:rsidRDefault="00C17C22" w:rsidP="00534F23">
      <w:pPr>
        <w:pStyle w:val="Lista"/>
        <w:ind w:left="0" w:firstLine="0"/>
        <w:jc w:val="both"/>
        <w:rPr>
          <w:rFonts w:ascii="Arial" w:hAnsi="Arial" w:cs="Arial"/>
          <w:lang w:val="es-MX"/>
        </w:rPr>
      </w:pPr>
      <w:r w:rsidRPr="0059749A">
        <w:rPr>
          <w:rFonts w:ascii="Arial" w:hAnsi="Arial" w:cs="Arial"/>
          <w:b/>
          <w:lang w:val="es-MX"/>
        </w:rPr>
        <w:t xml:space="preserve">EL </w:t>
      </w:r>
      <w:r w:rsidR="00534F23" w:rsidRPr="0059749A">
        <w:rPr>
          <w:rFonts w:ascii="Arial" w:hAnsi="Arial" w:cs="Arial"/>
          <w:b/>
          <w:lang w:val="es-MX"/>
        </w:rPr>
        <w:t>INIFED</w:t>
      </w:r>
      <w:r w:rsidR="00534F23" w:rsidRPr="0059749A">
        <w:rPr>
          <w:rFonts w:ascii="Arial" w:hAnsi="Arial" w:cs="Arial"/>
          <w:lang w:val="es-MX"/>
        </w:rPr>
        <w:t xml:space="preserve"> y </w:t>
      </w:r>
      <w:r w:rsidRPr="0059749A">
        <w:rPr>
          <w:rFonts w:ascii="Arial" w:hAnsi="Arial" w:cs="Arial"/>
          <w:b/>
          <w:lang w:val="es-MX"/>
        </w:rPr>
        <w:t>EL CONTRATISTA</w:t>
      </w:r>
      <w:r w:rsidR="00534F23" w:rsidRPr="0059749A">
        <w:rPr>
          <w:rFonts w:ascii="Arial" w:hAnsi="Arial" w:cs="Arial"/>
          <w:lang w:val="es-MX"/>
        </w:rPr>
        <w:t xml:space="preserve">, quedarán obligados a formalizar </w:t>
      </w:r>
      <w:r w:rsidR="004D1E20" w:rsidRPr="0059749A">
        <w:rPr>
          <w:rFonts w:ascii="Arial" w:hAnsi="Arial" w:cs="Arial"/>
          <w:lang w:val="es-MX"/>
        </w:rPr>
        <w:t>el</w:t>
      </w:r>
      <w:r w:rsidR="00534F23" w:rsidRPr="0059749A">
        <w:rPr>
          <w:rFonts w:ascii="Arial" w:hAnsi="Arial" w:cs="Arial"/>
          <w:lang w:val="es-MX"/>
        </w:rPr>
        <w:t xml:space="preserve"> contrato </w:t>
      </w:r>
      <w:r w:rsidR="004D1E20" w:rsidRPr="0059749A">
        <w:rPr>
          <w:rFonts w:ascii="Arial" w:hAnsi="Arial" w:cs="Arial"/>
          <w:lang w:val="es-MX"/>
        </w:rPr>
        <w:t xml:space="preserve">objeto de la licitación, </w:t>
      </w:r>
      <w:r w:rsidR="00534F23" w:rsidRPr="0059749A">
        <w:rPr>
          <w:rFonts w:ascii="Arial" w:hAnsi="Arial" w:cs="Arial"/>
          <w:lang w:val="es-MX"/>
        </w:rPr>
        <w:t>co</w:t>
      </w:r>
      <w:r w:rsidR="004D1E20" w:rsidRPr="0059749A">
        <w:rPr>
          <w:rFonts w:ascii="Arial" w:hAnsi="Arial" w:cs="Arial"/>
          <w:lang w:val="es-MX"/>
        </w:rPr>
        <w:t>n</w:t>
      </w:r>
      <w:r w:rsidR="00534F23" w:rsidRPr="0059749A">
        <w:rPr>
          <w:rFonts w:ascii="Arial" w:hAnsi="Arial" w:cs="Arial"/>
          <w:lang w:val="es-MX"/>
        </w:rPr>
        <w:t xml:space="preserve"> fecha  estimada </w:t>
      </w:r>
      <w:r w:rsidR="00534F23" w:rsidRPr="00FA60B7">
        <w:rPr>
          <w:rFonts w:ascii="Arial" w:hAnsi="Arial" w:cs="Arial"/>
          <w:b/>
          <w:lang w:val="es-MX"/>
        </w:rPr>
        <w:t xml:space="preserve">el día </w:t>
      </w:r>
      <w:r w:rsidR="005B0FA8">
        <w:rPr>
          <w:rFonts w:ascii="Arial" w:hAnsi="Arial" w:cs="Arial"/>
          <w:b/>
          <w:lang w:val="es-MX"/>
        </w:rPr>
        <w:t>29</w:t>
      </w:r>
      <w:r w:rsidR="00534F23" w:rsidRPr="00FA60B7">
        <w:rPr>
          <w:rFonts w:ascii="Arial" w:hAnsi="Arial" w:cs="Arial"/>
          <w:b/>
          <w:lang w:val="es-MX"/>
        </w:rPr>
        <w:t xml:space="preserve"> de </w:t>
      </w:r>
      <w:r w:rsidR="00FA60B7">
        <w:rPr>
          <w:rFonts w:ascii="Arial" w:hAnsi="Arial" w:cs="Arial"/>
          <w:b/>
          <w:lang w:val="es-MX"/>
        </w:rPr>
        <w:t xml:space="preserve">Octubre </w:t>
      </w:r>
      <w:r w:rsidR="00534F23" w:rsidRPr="00FA60B7">
        <w:rPr>
          <w:rFonts w:ascii="Arial" w:hAnsi="Arial" w:cs="Arial"/>
          <w:b/>
          <w:bCs/>
          <w:lang w:val="es-MX"/>
        </w:rPr>
        <w:t>de 201</w:t>
      </w:r>
      <w:r w:rsidR="00851E63" w:rsidRPr="00FA60B7">
        <w:rPr>
          <w:rFonts w:ascii="Arial" w:hAnsi="Arial" w:cs="Arial"/>
          <w:b/>
          <w:bCs/>
          <w:lang w:val="es-MX"/>
        </w:rPr>
        <w:t>3</w:t>
      </w:r>
      <w:r w:rsidR="00534F23" w:rsidRPr="00FA60B7">
        <w:rPr>
          <w:rFonts w:ascii="Arial" w:hAnsi="Arial" w:cs="Arial"/>
          <w:b/>
          <w:bCs/>
          <w:lang w:val="es-MX"/>
        </w:rPr>
        <w:t>,</w:t>
      </w:r>
      <w:r w:rsidR="00534F23" w:rsidRPr="0059749A">
        <w:rPr>
          <w:rFonts w:ascii="Arial" w:hAnsi="Arial" w:cs="Arial"/>
          <w:lang w:val="es-MX"/>
        </w:rPr>
        <w:t xml:space="preserve"> o en su defecto en la fecha indicada en el acta de fallo, la cual quedará comprendida dentro de los quince días naturales siguientes a la emisión del mismo</w:t>
      </w:r>
      <w:r w:rsidR="000305C7" w:rsidRPr="0059749A">
        <w:rPr>
          <w:rFonts w:ascii="Arial" w:hAnsi="Arial" w:cs="Arial"/>
          <w:lang w:val="es-MX"/>
        </w:rPr>
        <w:t xml:space="preserve">; </w:t>
      </w:r>
      <w:r w:rsidR="00F60A59" w:rsidRPr="0059749A">
        <w:rPr>
          <w:rFonts w:ascii="Arial" w:hAnsi="Arial" w:cs="Arial"/>
          <w:b/>
          <w:lang w:val="es-MX"/>
        </w:rPr>
        <w:t xml:space="preserve">PARA QUE EL </w:t>
      </w:r>
      <w:r w:rsidR="000305C7" w:rsidRPr="0059749A">
        <w:rPr>
          <w:rFonts w:ascii="Arial" w:hAnsi="Arial" w:cs="Arial"/>
          <w:b/>
          <w:lang w:val="es-MX"/>
        </w:rPr>
        <w:t xml:space="preserve">INIFED </w:t>
      </w:r>
      <w:r w:rsidR="00F60A59" w:rsidRPr="0059749A">
        <w:rPr>
          <w:rFonts w:ascii="Arial" w:hAnsi="Arial" w:cs="Arial"/>
          <w:b/>
          <w:lang w:val="es-MX"/>
        </w:rPr>
        <w:t xml:space="preserve">ESTÉ EN CONDICIONES DE </w:t>
      </w:r>
      <w:r w:rsidR="006A1FEF" w:rsidRPr="0059749A">
        <w:rPr>
          <w:rFonts w:ascii="Arial" w:hAnsi="Arial" w:cs="Arial"/>
          <w:b/>
          <w:lang w:val="es-MX"/>
        </w:rPr>
        <w:t>FORMALIZAR EL CONTRATO RESPECTIVO, EL CONTRATISTA DEBERÁ</w:t>
      </w:r>
      <w:r w:rsidR="007C3EA2" w:rsidRPr="0059749A">
        <w:rPr>
          <w:rFonts w:ascii="Arial" w:hAnsi="Arial" w:cs="Arial"/>
          <w:b/>
          <w:lang w:val="es-MX"/>
        </w:rPr>
        <w:t>N</w:t>
      </w:r>
      <w:r w:rsidR="006A1FEF" w:rsidRPr="0059749A">
        <w:rPr>
          <w:rFonts w:ascii="Arial" w:hAnsi="Arial" w:cs="Arial"/>
          <w:b/>
          <w:lang w:val="es-MX"/>
        </w:rPr>
        <w:t xml:space="preserve"> ENTREGAR LA</w:t>
      </w:r>
      <w:r w:rsidR="007C3EA2" w:rsidRPr="0059749A">
        <w:rPr>
          <w:rFonts w:ascii="Arial" w:hAnsi="Arial" w:cs="Arial"/>
          <w:b/>
          <w:lang w:val="es-MX"/>
        </w:rPr>
        <w:t>S GARANTÍAS</w:t>
      </w:r>
      <w:r w:rsidR="006A1FEF" w:rsidRPr="0059749A">
        <w:rPr>
          <w:rFonts w:ascii="Arial" w:hAnsi="Arial" w:cs="Arial"/>
          <w:b/>
          <w:lang w:val="es-MX"/>
        </w:rPr>
        <w:t xml:space="preserve"> DE CUMPLIMIENTO</w:t>
      </w:r>
      <w:r w:rsidR="00864BE4" w:rsidRPr="0059749A">
        <w:rPr>
          <w:rFonts w:ascii="Arial" w:hAnsi="Arial" w:cs="Arial"/>
          <w:b/>
          <w:lang w:val="es-MX"/>
        </w:rPr>
        <w:t xml:space="preserve"> </w:t>
      </w:r>
      <w:r w:rsidR="007C3EA2" w:rsidRPr="0059749A">
        <w:rPr>
          <w:rFonts w:ascii="Arial" w:hAnsi="Arial" w:cs="Arial"/>
          <w:b/>
          <w:lang w:val="es-MX"/>
        </w:rPr>
        <w:t xml:space="preserve">Y ANTICIPO </w:t>
      </w:r>
      <w:r w:rsidR="00864BE4" w:rsidRPr="0059749A">
        <w:rPr>
          <w:rFonts w:ascii="Arial" w:hAnsi="Arial" w:cs="Arial"/>
          <w:b/>
          <w:lang w:val="es-MX"/>
        </w:rPr>
        <w:t>DENTRO DEL PLAZO SEÑALADO ANTERIORMENTE</w:t>
      </w:r>
      <w:r w:rsidR="00894A00" w:rsidRPr="0059749A">
        <w:rPr>
          <w:rFonts w:ascii="Arial" w:hAnsi="Arial" w:cs="Arial"/>
          <w:b/>
          <w:lang w:val="es-MX"/>
        </w:rPr>
        <w:t xml:space="preserve"> Y A MAS TARDAR EN LA FECHA INDICADA PARA LA FIRMA DEL INSTRUMENTO LEGAL RESPECTIVO</w:t>
      </w:r>
      <w:r w:rsidR="00534F23" w:rsidRPr="0059749A">
        <w:rPr>
          <w:rFonts w:ascii="Arial" w:hAnsi="Arial" w:cs="Arial"/>
          <w:lang w:val="es-MX"/>
        </w:rPr>
        <w:t xml:space="preserve">, </w:t>
      </w:r>
      <w:r w:rsidR="00F60A59" w:rsidRPr="0059749A">
        <w:rPr>
          <w:rFonts w:ascii="Arial" w:hAnsi="Arial" w:cs="Arial"/>
          <w:lang w:val="es-MX"/>
        </w:rPr>
        <w:t xml:space="preserve">lo anterior de </w:t>
      </w:r>
      <w:r w:rsidR="00534F23" w:rsidRPr="0059749A">
        <w:rPr>
          <w:rFonts w:ascii="Arial" w:hAnsi="Arial" w:cs="Arial"/>
          <w:lang w:val="es-MX"/>
        </w:rPr>
        <w:t>conform</w:t>
      </w:r>
      <w:r w:rsidR="00F60A59" w:rsidRPr="0059749A">
        <w:rPr>
          <w:rFonts w:ascii="Arial" w:hAnsi="Arial" w:cs="Arial"/>
          <w:lang w:val="es-MX"/>
        </w:rPr>
        <w:t xml:space="preserve">idad </w:t>
      </w:r>
      <w:r w:rsidR="00534F23" w:rsidRPr="0059749A">
        <w:rPr>
          <w:rFonts w:ascii="Arial" w:hAnsi="Arial" w:cs="Arial"/>
          <w:lang w:val="es-MX"/>
        </w:rPr>
        <w:t>a</w:t>
      </w:r>
      <w:r w:rsidR="00F60A59" w:rsidRPr="0059749A">
        <w:rPr>
          <w:rFonts w:ascii="Arial" w:hAnsi="Arial" w:cs="Arial"/>
          <w:lang w:val="es-MX"/>
        </w:rPr>
        <w:t xml:space="preserve"> </w:t>
      </w:r>
      <w:r w:rsidR="00534F23" w:rsidRPr="0059749A">
        <w:rPr>
          <w:rFonts w:ascii="Arial" w:hAnsi="Arial" w:cs="Arial"/>
          <w:lang w:val="es-MX"/>
        </w:rPr>
        <w:t>l</w:t>
      </w:r>
      <w:r w:rsidR="00F60A59" w:rsidRPr="0059749A">
        <w:rPr>
          <w:rFonts w:ascii="Arial" w:hAnsi="Arial" w:cs="Arial"/>
          <w:lang w:val="es-MX"/>
        </w:rPr>
        <w:t>o establecido en el primer párrafo del</w:t>
      </w:r>
      <w:r w:rsidR="00534F23" w:rsidRPr="0059749A">
        <w:rPr>
          <w:rFonts w:ascii="Arial" w:hAnsi="Arial" w:cs="Arial"/>
          <w:lang w:val="es-MX"/>
        </w:rPr>
        <w:t xml:space="preserve"> Artículo 4</w:t>
      </w:r>
      <w:r w:rsidR="007C3EA2" w:rsidRPr="0059749A">
        <w:rPr>
          <w:rFonts w:ascii="Arial" w:hAnsi="Arial" w:cs="Arial"/>
          <w:lang w:val="es-MX"/>
        </w:rPr>
        <w:t>8</w:t>
      </w:r>
      <w:r w:rsidR="00534F23" w:rsidRPr="0059749A">
        <w:rPr>
          <w:rFonts w:ascii="Arial" w:hAnsi="Arial" w:cs="Arial"/>
          <w:lang w:val="es-MX"/>
        </w:rPr>
        <w:t xml:space="preserve"> de la </w:t>
      </w:r>
      <w:r w:rsidR="00534F23" w:rsidRPr="0059749A">
        <w:rPr>
          <w:rFonts w:ascii="Arial" w:hAnsi="Arial" w:cs="Arial"/>
          <w:b/>
          <w:lang w:val="es-MX"/>
        </w:rPr>
        <w:t>Ley</w:t>
      </w:r>
      <w:r w:rsidR="00534F23" w:rsidRPr="0059749A">
        <w:rPr>
          <w:rFonts w:ascii="Arial" w:hAnsi="Arial" w:cs="Arial"/>
          <w:lang w:val="es-MX"/>
        </w:rPr>
        <w:t xml:space="preserve">, </w:t>
      </w:r>
      <w:r w:rsidR="00F60A59" w:rsidRPr="0059749A">
        <w:rPr>
          <w:rFonts w:ascii="Arial" w:hAnsi="Arial" w:cs="Arial"/>
          <w:lang w:val="es-MX"/>
        </w:rPr>
        <w:t xml:space="preserve">dicha garantía </w:t>
      </w:r>
      <w:r w:rsidR="00864BE4" w:rsidRPr="0059749A">
        <w:rPr>
          <w:rFonts w:ascii="Arial" w:hAnsi="Arial" w:cs="Arial"/>
          <w:lang w:val="es-MX"/>
        </w:rPr>
        <w:t xml:space="preserve">deberá cumplir con los requisitos señalados en el numeral </w:t>
      </w:r>
      <w:r w:rsidR="007C3EA2" w:rsidRPr="0059749A">
        <w:rPr>
          <w:rFonts w:ascii="Arial" w:hAnsi="Arial" w:cs="Arial"/>
          <w:lang w:val="es-MX"/>
        </w:rPr>
        <w:t xml:space="preserve">4.9.1 y </w:t>
      </w:r>
      <w:r w:rsidR="002A33DB" w:rsidRPr="0059749A">
        <w:rPr>
          <w:rFonts w:ascii="Arial" w:hAnsi="Arial" w:cs="Arial"/>
          <w:lang w:val="es-MX"/>
        </w:rPr>
        <w:t>4.9.2</w:t>
      </w:r>
      <w:r w:rsidR="00864BE4" w:rsidRPr="0059749A">
        <w:rPr>
          <w:rFonts w:ascii="Arial" w:hAnsi="Arial" w:cs="Arial"/>
          <w:lang w:val="es-MX"/>
        </w:rPr>
        <w:t xml:space="preserve"> de la presente convocatoria, así mismo se indica que </w:t>
      </w:r>
      <w:r w:rsidR="00534F23" w:rsidRPr="0059749A">
        <w:rPr>
          <w:rFonts w:ascii="Arial" w:hAnsi="Arial" w:cs="Arial"/>
          <w:lang w:val="es-MX"/>
        </w:rPr>
        <w:t xml:space="preserve">el licitante ganador que no firme el contrato por causas imputables a él </w:t>
      </w:r>
      <w:r w:rsidR="00534F23" w:rsidRPr="0059749A">
        <w:rPr>
          <w:rFonts w:ascii="Arial" w:hAnsi="Arial" w:cs="Arial"/>
          <w:lang w:val="es-MX"/>
        </w:rPr>
        <w:lastRenderedPageBreak/>
        <w:t xml:space="preserve">mismo será sancionado por la Secretaría de la Función Pública de acuerdo con lo establecido en el artículo 78 de la </w:t>
      </w:r>
      <w:r w:rsidR="00534F23" w:rsidRPr="0059749A">
        <w:rPr>
          <w:rFonts w:ascii="Arial" w:hAnsi="Arial" w:cs="Arial"/>
          <w:b/>
          <w:lang w:val="es-MX"/>
        </w:rPr>
        <w:t>Ley</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ganador deberá exhibir previo a la firma del contrato ante la Gerencia de Construcción y Supervisión de Obra, ubicada en el domicilio del </w:t>
      </w:r>
      <w:r w:rsidRPr="0059749A">
        <w:rPr>
          <w:rFonts w:ascii="Arial" w:hAnsi="Arial" w:cs="Arial"/>
          <w:b/>
          <w:lang w:val="es-MX"/>
        </w:rPr>
        <w:t>INIFED</w:t>
      </w:r>
      <w:r w:rsidRPr="0059749A">
        <w:rPr>
          <w:rFonts w:ascii="Arial" w:hAnsi="Arial" w:cs="Arial"/>
          <w:lang w:val="es-MX"/>
        </w:rPr>
        <w:t>, en original y copia de los siguientes documentos: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360" w:hanging="360"/>
        <w:jc w:val="both"/>
        <w:rPr>
          <w:rFonts w:ascii="Arial" w:hAnsi="Arial" w:cs="Arial"/>
          <w:lang w:val="es-MX"/>
        </w:rPr>
      </w:pPr>
      <w:r w:rsidRPr="0059749A">
        <w:rPr>
          <w:rFonts w:ascii="Arial" w:hAnsi="Arial" w:cs="Arial"/>
          <w:lang w:val="es-MX"/>
        </w:rPr>
        <w:t>A.</w:t>
      </w:r>
      <w:r w:rsidRPr="0059749A">
        <w:rPr>
          <w:rFonts w:ascii="Arial" w:hAnsi="Arial" w:cs="Arial"/>
          <w:lang w:val="es-MX"/>
        </w:rPr>
        <w:tab/>
        <w:t xml:space="preserve"> Escritura constitutiva y sus modificaciones debidamente registradas ante el Registro</w:t>
      </w:r>
      <w:r w:rsidR="00340B21" w:rsidRPr="0059749A">
        <w:rPr>
          <w:rFonts w:ascii="Arial" w:hAnsi="Arial" w:cs="Arial"/>
          <w:lang w:val="es-MX"/>
        </w:rPr>
        <w:t xml:space="preserve"> </w:t>
      </w:r>
      <w:r w:rsidRPr="0059749A">
        <w:rPr>
          <w:rFonts w:ascii="Arial" w:hAnsi="Arial" w:cs="Arial"/>
          <w:lang w:val="es-MX"/>
        </w:rPr>
        <w:t>Público de la Propiedad y de Comercio.</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B. </w:t>
      </w:r>
      <w:r w:rsidRPr="0059749A">
        <w:rPr>
          <w:rFonts w:ascii="Arial" w:hAnsi="Arial" w:cs="Arial"/>
          <w:lang w:val="es-MX"/>
        </w:rPr>
        <w:tab/>
        <w:t>Cédula de identificación fiscal.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C. </w:t>
      </w:r>
      <w:r w:rsidRPr="0059749A">
        <w:rPr>
          <w:rFonts w:ascii="Arial" w:hAnsi="Arial" w:cs="Arial"/>
          <w:lang w:val="es-MX"/>
        </w:rPr>
        <w:tab/>
        <w:t>Poder del representante legal.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Póliza de fianza, como garantía del c</w:t>
      </w:r>
      <w:r w:rsidR="007C3EA2" w:rsidRPr="0059749A">
        <w:rPr>
          <w:rFonts w:ascii="Arial" w:hAnsi="Arial" w:cs="Arial"/>
          <w:lang w:val="es-MX"/>
        </w:rPr>
        <w:t>umplimiento y anticipo.</w:t>
      </w:r>
    </w:p>
    <w:p w:rsidR="00534F23" w:rsidRPr="0059749A" w:rsidRDefault="004D1E20" w:rsidP="004D1E20">
      <w:pPr>
        <w:pStyle w:val="Lista"/>
        <w:jc w:val="both"/>
        <w:rPr>
          <w:rFonts w:ascii="Arial" w:hAnsi="Arial" w:cs="Arial"/>
          <w:lang w:val="es-MX"/>
        </w:rPr>
      </w:pPr>
      <w:r w:rsidRPr="0059749A">
        <w:rPr>
          <w:rFonts w:ascii="Arial" w:hAnsi="Arial" w:cs="Arial"/>
          <w:lang w:val="es-MX"/>
        </w:rPr>
        <w:t>E</w:t>
      </w:r>
      <w:r w:rsidR="00534F23" w:rsidRPr="0059749A">
        <w:rPr>
          <w:rFonts w:ascii="Arial" w:hAnsi="Arial" w:cs="Arial"/>
          <w:lang w:val="es-MX"/>
        </w:rPr>
        <w:t>.</w:t>
      </w:r>
      <w:r w:rsidR="00534F23" w:rsidRPr="0059749A">
        <w:rPr>
          <w:rFonts w:ascii="Arial" w:hAnsi="Arial" w:cs="Arial"/>
          <w:lang w:val="es-MX"/>
        </w:rPr>
        <w:tab/>
      </w:r>
      <w:r w:rsidRPr="0059749A">
        <w:rPr>
          <w:rFonts w:ascii="Arial" w:hAnsi="Arial" w:cs="Arial"/>
          <w:lang w:val="es-MX"/>
        </w:rPr>
        <w:t xml:space="preserve">  </w:t>
      </w:r>
      <w:r w:rsidR="00534F23" w:rsidRPr="0059749A">
        <w:rPr>
          <w:rFonts w:ascii="Arial" w:hAnsi="Arial" w:cs="Arial"/>
          <w:lang w:val="es-MX"/>
        </w:rPr>
        <w:t xml:space="preserve">Comprobante de domicilio fiscal. </w:t>
      </w:r>
    </w:p>
    <w:p w:rsidR="00534F23" w:rsidRPr="0059749A" w:rsidRDefault="004D1E20" w:rsidP="00534F23">
      <w:pPr>
        <w:pStyle w:val="BTEX1INCISO"/>
        <w:spacing w:before="0"/>
        <w:ind w:left="360" w:hanging="360"/>
        <w:rPr>
          <w:sz w:val="20"/>
          <w:szCs w:val="20"/>
          <w:lang w:val="es-MX"/>
        </w:rPr>
      </w:pPr>
      <w:r w:rsidRPr="0059749A">
        <w:rPr>
          <w:sz w:val="20"/>
          <w:szCs w:val="20"/>
          <w:lang w:val="es-MX"/>
        </w:rPr>
        <w:t>F</w:t>
      </w:r>
      <w:r w:rsidR="00534F23" w:rsidRPr="0059749A">
        <w:rPr>
          <w:sz w:val="20"/>
          <w:szCs w:val="20"/>
          <w:lang w:val="es-MX"/>
        </w:rPr>
        <w:t xml:space="preserve">. </w:t>
      </w:r>
      <w:r w:rsidR="00534F23" w:rsidRPr="0059749A">
        <w:rPr>
          <w:sz w:val="20"/>
          <w:szCs w:val="20"/>
          <w:lang w:val="es-MX"/>
        </w:rPr>
        <w:tab/>
        <w:t xml:space="preserve"> Escrito en el que manifieste los datos para recibir los pagos a través de transferencias electrónicas:</w:t>
      </w:r>
    </w:p>
    <w:p w:rsidR="00534F23" w:rsidRPr="0059749A" w:rsidRDefault="00534F23" w:rsidP="00534F23">
      <w:pPr>
        <w:pStyle w:val="BTEX1INCISO"/>
        <w:spacing w:before="0"/>
        <w:ind w:left="360" w:hanging="360"/>
        <w:rPr>
          <w:sz w:val="20"/>
          <w:szCs w:val="20"/>
          <w:lang w:val="es-MX"/>
        </w:rPr>
      </w:pP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Nombre o razón social del titular de la cuenta</w:t>
      </w:r>
      <w:r w:rsidR="00042B2F" w:rsidRPr="0059749A">
        <w:rPr>
          <w:rFonts w:ascii="Arial" w:hAnsi="Arial" w:cs="Arial"/>
          <w:spacing w:val="-3"/>
          <w:lang w:val="es-MX"/>
        </w:rPr>
        <w:t>.</w:t>
      </w:r>
      <w:r w:rsidRPr="0059749A">
        <w:rPr>
          <w:rFonts w:ascii="Arial" w:hAnsi="Arial" w:cs="Arial"/>
          <w:spacing w:val="-3"/>
          <w:lang w:val="es-MX"/>
        </w:rPr>
        <w:t xml:space="preserve"> </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Institución bancaria</w:t>
      </w:r>
      <w:r w:rsidR="005652D4" w:rsidRPr="0059749A">
        <w:rPr>
          <w:rFonts w:ascii="Arial" w:hAnsi="Arial" w:cs="Arial"/>
          <w:spacing w:val="-3"/>
          <w:lang w:val="es-MX"/>
        </w:rPr>
        <w:t>,</w:t>
      </w:r>
      <w:r w:rsidRPr="0059749A">
        <w:rPr>
          <w:rFonts w:ascii="Arial" w:hAnsi="Arial" w:cs="Arial"/>
          <w:spacing w:val="-3"/>
          <w:lang w:val="es-MX"/>
        </w:rPr>
        <w:t xml:space="preserve"> número </w:t>
      </w:r>
      <w:r w:rsidR="005652D4" w:rsidRPr="0059749A">
        <w:rPr>
          <w:rFonts w:ascii="Arial" w:hAnsi="Arial" w:cs="Arial"/>
          <w:spacing w:val="-3"/>
          <w:lang w:val="es-MX"/>
        </w:rPr>
        <w:t xml:space="preserve">de sucursal </w:t>
      </w:r>
      <w:r w:rsidRPr="0059749A">
        <w:rPr>
          <w:rFonts w:ascii="Arial" w:hAnsi="Arial" w:cs="Arial"/>
          <w:spacing w:val="-3"/>
          <w:lang w:val="es-MX"/>
        </w:rPr>
        <w:t>y No. de Plaza</w:t>
      </w:r>
      <w:r w:rsidR="00042B2F" w:rsidRPr="0059749A">
        <w:rPr>
          <w:rFonts w:ascii="Arial" w:hAnsi="Arial" w:cs="Arial"/>
          <w:spacing w:val="-3"/>
          <w:lang w:val="es-MX"/>
        </w:rPr>
        <w:t>.</w:t>
      </w:r>
    </w:p>
    <w:p w:rsidR="00534F23" w:rsidRPr="0059749A" w:rsidRDefault="00461D12"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Número</w:t>
      </w:r>
      <w:r w:rsidR="00534F23" w:rsidRPr="0059749A">
        <w:rPr>
          <w:rFonts w:ascii="Arial" w:hAnsi="Arial" w:cs="Arial"/>
          <w:spacing w:val="-3"/>
          <w:lang w:val="es-MX"/>
        </w:rPr>
        <w:t xml:space="preserve"> de cuenta</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Clave bancaria estándar (CLABE)</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Copia del estado de cuenta actualizado.</w:t>
      </w:r>
    </w:p>
    <w:p w:rsidR="00534F23" w:rsidRPr="0059749A" w:rsidRDefault="00534F23"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r w:rsidRPr="0059749A">
        <w:rPr>
          <w:sz w:val="20"/>
          <w:szCs w:val="20"/>
          <w:lang w:val="es-MX"/>
        </w:rPr>
        <w:t>En el caso de proposiciones conjuntas, deberá entregarse la documentación anterior de cada uno de los integrantes de la participación conjunta, ya sean personas morales o personas físicas que firmen el convenio privado.</w:t>
      </w:r>
    </w:p>
    <w:p w:rsidR="006E71F1" w:rsidRPr="0059749A" w:rsidRDefault="006E71F1"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p>
    <w:p w:rsidR="00534F23" w:rsidRPr="0059749A" w:rsidRDefault="007D3680" w:rsidP="00534F23">
      <w:pPr>
        <w:pStyle w:val="BTEX1INCISOTEX"/>
        <w:spacing w:before="0"/>
        <w:ind w:left="0"/>
        <w:rPr>
          <w:b/>
          <w:bCs/>
          <w:sz w:val="20"/>
          <w:szCs w:val="20"/>
          <w:lang w:val="es-MX" w:eastAsia="es-ES"/>
        </w:rPr>
      </w:pPr>
      <w:r w:rsidRPr="0059749A">
        <w:rPr>
          <w:b/>
          <w:bCs/>
          <w:sz w:val="20"/>
          <w:szCs w:val="20"/>
          <w:lang w:val="es-MX" w:eastAsia="es-ES"/>
        </w:rPr>
        <w:t>4.1</w:t>
      </w:r>
      <w:r w:rsidR="00534F23" w:rsidRPr="0059749A">
        <w:rPr>
          <w:b/>
          <w:bCs/>
          <w:sz w:val="20"/>
          <w:szCs w:val="20"/>
          <w:lang w:val="es-MX" w:eastAsia="es-ES"/>
        </w:rPr>
        <w:t>.-</w:t>
      </w:r>
      <w:r w:rsidR="00534F23" w:rsidRPr="0059749A">
        <w:rPr>
          <w:sz w:val="20"/>
          <w:szCs w:val="20"/>
          <w:lang w:val="es-MX" w:eastAsia="es-ES"/>
        </w:rPr>
        <w:t xml:space="preserve"> </w:t>
      </w:r>
      <w:r w:rsidR="00534F23" w:rsidRPr="0059749A">
        <w:rPr>
          <w:b/>
          <w:bCs/>
          <w:sz w:val="20"/>
          <w:szCs w:val="20"/>
          <w:lang w:val="es-MX" w:eastAsia="es-ES"/>
        </w:rPr>
        <w:t>Obligaciones Fiscales:</w:t>
      </w:r>
    </w:p>
    <w:p w:rsidR="00534F23" w:rsidRPr="0059749A" w:rsidRDefault="00534F23" w:rsidP="00534F23">
      <w:pPr>
        <w:jc w:val="both"/>
        <w:rPr>
          <w:rFonts w:ascii="Arial" w:hAnsi="Arial" w:cs="Arial"/>
          <w:lang w:val="es-MX"/>
        </w:rPr>
      </w:pPr>
      <w:r w:rsidRPr="0059749A">
        <w:rPr>
          <w:rFonts w:ascii="Arial" w:hAnsi="Arial" w:cs="Arial"/>
          <w:lang w:val="es-MX"/>
        </w:rPr>
        <w:t xml:space="preserve">Documento actualizado expedido por el Servicio de Administración Tributaria (SAT) en la que se emita opinión sobre el cumplimiento de sus obligaciones fiscales de acuerdo a la Regla </w:t>
      </w:r>
      <w:r w:rsidRPr="0059749A">
        <w:rPr>
          <w:rFonts w:ascii="Arial" w:hAnsi="Arial" w:cs="Arial"/>
        </w:rPr>
        <w:t>II.2.1.1</w:t>
      </w:r>
      <w:r w:rsidR="002A25C8" w:rsidRPr="0059749A">
        <w:rPr>
          <w:rFonts w:ascii="Arial" w:hAnsi="Arial" w:cs="Arial"/>
        </w:rPr>
        <w:t>3</w:t>
      </w:r>
      <w:r w:rsidRPr="0059749A">
        <w:rPr>
          <w:rFonts w:ascii="Arial" w:hAnsi="Arial" w:cs="Arial"/>
        </w:rPr>
        <w:t xml:space="preserve"> de la  Resolución Miscelánea Fiscal para 201</w:t>
      </w:r>
      <w:r w:rsidR="00367E4C" w:rsidRPr="0059749A">
        <w:rPr>
          <w:rFonts w:ascii="Arial" w:hAnsi="Arial" w:cs="Arial"/>
        </w:rPr>
        <w:t>2</w:t>
      </w:r>
      <w:r w:rsidRPr="0059749A">
        <w:rPr>
          <w:rFonts w:ascii="Arial" w:hAnsi="Arial" w:cs="Arial"/>
        </w:rPr>
        <w:t xml:space="preserve">, publicada en el Diario Oficial de la Federación el día </w:t>
      </w:r>
      <w:r w:rsidR="00367E4C" w:rsidRPr="0059749A">
        <w:rPr>
          <w:rFonts w:ascii="Arial" w:hAnsi="Arial" w:cs="Arial"/>
        </w:rPr>
        <w:t>28</w:t>
      </w:r>
      <w:r w:rsidRPr="0059749A">
        <w:rPr>
          <w:rFonts w:ascii="Arial" w:hAnsi="Arial" w:cs="Arial"/>
        </w:rPr>
        <w:t xml:space="preserve"> de diciembre de 201</w:t>
      </w:r>
      <w:r w:rsidR="002A25C8" w:rsidRPr="0059749A">
        <w:rPr>
          <w:rFonts w:ascii="Arial" w:hAnsi="Arial" w:cs="Arial"/>
        </w:rPr>
        <w:t>2</w:t>
      </w:r>
      <w:r w:rsidRPr="0059749A">
        <w:rPr>
          <w:rFonts w:ascii="Arial" w:hAnsi="Arial" w:cs="Arial"/>
        </w:rPr>
        <w:t>, conforme a lo siguiente</w:t>
      </w:r>
      <w:r w:rsidRPr="0059749A">
        <w:rPr>
          <w:rFonts w:ascii="Arial" w:hAnsi="Arial" w:cs="Arial"/>
          <w:lang w:val="es-MX"/>
        </w:rPr>
        <w:t>:</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a).- Para dar cumplimiento a lo dispuesto en el Artículo 32-D del Código Fiscal de la Federación, en los Procedimientos de Contratación cuyo monto sea superior a </w:t>
      </w:r>
      <w:r w:rsidRPr="0059749A">
        <w:rPr>
          <w:b/>
          <w:bCs/>
          <w:sz w:val="20"/>
          <w:szCs w:val="20"/>
          <w:lang w:val="es-MX" w:eastAsia="es-ES"/>
        </w:rPr>
        <w:t>$300,000.00</w:t>
      </w:r>
      <w:r w:rsidRPr="0059749A">
        <w:rPr>
          <w:sz w:val="20"/>
          <w:szCs w:val="20"/>
          <w:lang w:val="es-MX" w:eastAsia="es-ES"/>
        </w:rPr>
        <w:t xml:space="preserve"> (Trescientos mil pesos 00/100 M.N.), sin incluir el I.V.A., el Contratista deberá presentar a  la Gerencia de Construcción y Supervisión de Obra, copia del “Acuse de Recepción” con el que compruebe que realizó la “Solicitud de Opinión” prevista en la citada Regla, o aquella que en el futuro la sustituya, la Consulta de Opinión referida, deberá realizarse dentro de los </w:t>
      </w:r>
      <w:r w:rsidRPr="0059749A">
        <w:rPr>
          <w:b/>
          <w:bCs/>
          <w:sz w:val="20"/>
          <w:szCs w:val="20"/>
          <w:lang w:val="es-MX" w:eastAsia="es-ES"/>
        </w:rPr>
        <w:t xml:space="preserve"> T</w:t>
      </w:r>
      <w:r w:rsidR="00EE5ED2" w:rsidRPr="0059749A">
        <w:rPr>
          <w:b/>
          <w:bCs/>
          <w:sz w:val="20"/>
          <w:szCs w:val="20"/>
          <w:lang w:val="es-MX" w:eastAsia="es-ES"/>
        </w:rPr>
        <w:t>res</w:t>
      </w:r>
      <w:r w:rsidRPr="0059749A">
        <w:rPr>
          <w:b/>
          <w:bCs/>
          <w:sz w:val="20"/>
          <w:szCs w:val="20"/>
          <w:lang w:val="es-MX" w:eastAsia="es-ES"/>
        </w:rPr>
        <w:t xml:space="preserve"> días hábiles posteriores a la fecha de notificación del Fallo</w:t>
      </w:r>
      <w:r w:rsidRPr="0059749A">
        <w:rPr>
          <w:sz w:val="20"/>
          <w:szCs w:val="20"/>
          <w:lang w:val="es-MX" w:eastAsia="es-ES"/>
        </w:rPr>
        <w:t xml:space="preserve"> correspondiente y previo a la formalización del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b).- En la Solicitud de Opinión que el Contratista formule al SAT, deberá incluir el siguiente correo electrónico: </w:t>
      </w:r>
      <w:hyperlink r:id="rId10" w:history="1">
        <w:r w:rsidRPr="0059749A">
          <w:rPr>
            <w:rStyle w:val="Hipervnculo"/>
            <w:rFonts w:cs="Arial"/>
            <w:color w:val="auto"/>
            <w:sz w:val="20"/>
            <w:szCs w:val="20"/>
            <w:lang w:val="es-MX" w:eastAsia="es-ES"/>
          </w:rPr>
          <w:t>concursos@inifed.gob.mx</w:t>
        </w:r>
      </w:hyperlink>
      <w:r w:rsidRPr="0059749A">
        <w:rPr>
          <w:sz w:val="20"/>
          <w:szCs w:val="20"/>
        </w:rPr>
        <w:t xml:space="preserve"> </w:t>
      </w:r>
      <w:r w:rsidRPr="0059749A">
        <w:rPr>
          <w:sz w:val="20"/>
          <w:szCs w:val="20"/>
          <w:lang w:val="es-MX" w:eastAsia="es-ES"/>
        </w:rPr>
        <w:t>que corresponde a la Gerencia de Construcción y Supervisión de Obra, con la finalidad de que el SAT envíe el “Acuse de Respuesta” que emitirá en atención a la Solicitud antes señalada.</w:t>
      </w:r>
    </w:p>
    <w:p w:rsidR="00FA60B7" w:rsidRPr="0059749A" w:rsidRDefault="00FA60B7"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c).- Para el caso de que la proposición ganadora haya sido presentada en participación conjunta, el “Acuse de Recepción” referido en el inciso a), deberá presentarse por cada una de las Personas que suscriban el Convenio de Participación conjunta señalado en el numeral </w:t>
      </w:r>
      <w:r w:rsidR="00E36F10" w:rsidRPr="0059749A">
        <w:rPr>
          <w:b/>
          <w:sz w:val="20"/>
          <w:szCs w:val="20"/>
          <w:lang w:val="es-MX" w:eastAsia="es-ES"/>
        </w:rPr>
        <w:t>2</w:t>
      </w:r>
      <w:r w:rsidRPr="0059749A">
        <w:rPr>
          <w:b/>
          <w:bCs/>
          <w:sz w:val="20"/>
          <w:szCs w:val="20"/>
          <w:lang w:val="es-MX" w:eastAsia="es-ES"/>
        </w:rPr>
        <w:t>.1.- Documentación Legal y Administrativa, inciso G</w:t>
      </w:r>
      <w:r w:rsidRPr="0059749A">
        <w:rPr>
          <w:sz w:val="20"/>
          <w:szCs w:val="20"/>
          <w:lang w:val="es-MX" w:eastAsia="es-ES"/>
        </w:rPr>
        <w:t xml:space="preserve"> de la presente Convocatoria a la Licitación. </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d).- El “Acuse de Recepción” que emite el SAT al momento de solicitar el cumplimiento de las obligaciones fiscales solo será exigible a la(s) persona(s) que resulte(n) adjudicada(s), no se requerirá la “Solicitud de Opinión” al SAT en el caso de convenios para la ampliación de contratos, la formalización del contrato se llevará a cabo en la fecha indicada en el numeral </w:t>
      </w:r>
      <w:r w:rsidR="00E36F10" w:rsidRPr="0059749A">
        <w:rPr>
          <w:b/>
          <w:sz w:val="20"/>
          <w:szCs w:val="20"/>
          <w:lang w:val="es-MX" w:eastAsia="es-ES"/>
        </w:rPr>
        <w:t>4</w:t>
      </w:r>
      <w:r w:rsidRPr="0059749A">
        <w:rPr>
          <w:b/>
          <w:sz w:val="20"/>
          <w:szCs w:val="20"/>
          <w:lang w:val="es-MX" w:eastAsia="es-ES"/>
        </w:rPr>
        <w:t>.-</w:t>
      </w:r>
      <w:r w:rsidR="00E36F10" w:rsidRPr="0059749A">
        <w:rPr>
          <w:sz w:val="20"/>
          <w:szCs w:val="20"/>
          <w:lang w:val="es-MX" w:eastAsia="es-ES"/>
        </w:rPr>
        <w:t xml:space="preserve"> </w:t>
      </w:r>
      <w:r w:rsidR="00E36F10" w:rsidRPr="0059749A">
        <w:rPr>
          <w:b/>
          <w:sz w:val="20"/>
          <w:szCs w:val="20"/>
          <w:lang w:val="es-MX" w:eastAsia="es-ES"/>
        </w:rPr>
        <w:t>Formalización</w:t>
      </w:r>
      <w:r w:rsidR="00336F39" w:rsidRPr="0059749A">
        <w:rPr>
          <w:b/>
          <w:sz w:val="20"/>
          <w:szCs w:val="20"/>
          <w:lang w:val="es-MX" w:eastAsia="es-ES"/>
        </w:rPr>
        <w:t>:</w:t>
      </w:r>
      <w:r w:rsidRPr="0059749A">
        <w:rPr>
          <w:sz w:val="20"/>
          <w:szCs w:val="20"/>
          <w:lang w:val="es-MX" w:eastAsia="es-ES"/>
        </w:rPr>
        <w:t xml:space="preserve"> de la presente convocatoria a la licitación, o en su caso en la fecha indicada en el Acta de Fallo correspondiente, dicha formalización no quedará supeditada a la emisión de la opinión del SAT, salvo lo establecido en el inciso f) del presente numeral.</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e).- En el supuesto de que el SAT emita respuesta en sentido negativo o desfavorable para el Contratista con quien ya se haya formalizado el Contrato, dicho Contratista y el Organismo deberán cumplirlo hasta su terminación, por lo tanto la presunta omisión en el cumplimiento de sus obligaciones fiscales no será motivo </w:t>
      </w:r>
      <w:r w:rsidRPr="0059749A">
        <w:rPr>
          <w:sz w:val="20"/>
          <w:szCs w:val="20"/>
          <w:lang w:val="es-MX" w:eastAsia="es-ES"/>
        </w:rPr>
        <w:lastRenderedPageBreak/>
        <w:t>para retener pagos debidamente devengados por el Contratista, ni para terminar anticipadamente o rescindir administrativamente 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f).- Si el Organismo, previo a la formalización del Contrato, recibe del SAT el “Acuse de Respuesta” de la Solicitud en el que se emita una opinión en sentido negativo de sus obligaciones fiscales del Contratista, se abstendrá de formalizar el Contrato respectivo y procederá a remitir a la Secretaría de la Función Pública la documentación de los hechos presumiblemente constitutivos de infracción por la falta de formalización del Contrato, por causas imputables al adjudicado. </w:t>
      </w:r>
    </w:p>
    <w:p w:rsidR="00534F23" w:rsidRPr="0059749A" w:rsidRDefault="00534F23" w:rsidP="00534F23">
      <w:pPr>
        <w:pStyle w:val="BTEX1INCISOTEX"/>
        <w:spacing w:before="0"/>
        <w:ind w:left="0"/>
        <w:rPr>
          <w:sz w:val="20"/>
          <w:szCs w:val="20"/>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Con la finalidad de agilizar el procedimiento administrativo para la formalización del contrato, el contratista podrá enviar a la Gerencia de de Construcción y Supervisión de Obra, a través de medios de comunicación electrónica en su correo </w:t>
      </w:r>
      <w:hyperlink r:id="rId11" w:history="1">
        <w:r w:rsidRPr="0059749A">
          <w:rPr>
            <w:rStyle w:val="Hipervnculo"/>
            <w:rFonts w:ascii="Arial" w:hAnsi="Arial" w:cs="Arial"/>
            <w:b/>
            <w:color w:val="auto"/>
            <w:lang w:val="es-MX"/>
          </w:rPr>
          <w:t>concursos@inifed.gob.mx</w:t>
        </w:r>
      </w:hyperlink>
      <w:r w:rsidRPr="0059749A">
        <w:rPr>
          <w:rFonts w:ascii="Arial" w:hAnsi="Arial" w:cs="Arial"/>
          <w:b/>
          <w:lang w:val="es-MX"/>
        </w:rPr>
        <w:t xml:space="preserve"> </w:t>
      </w:r>
      <w:r w:rsidR="000C7589" w:rsidRPr="0059749A">
        <w:rPr>
          <w:rFonts w:ascii="Arial" w:hAnsi="Arial" w:cs="Arial"/>
          <w:b/>
          <w:lang w:val="es-MX"/>
        </w:rPr>
        <w:t xml:space="preserve">los </w:t>
      </w:r>
      <w:r w:rsidRPr="0059749A">
        <w:rPr>
          <w:rFonts w:ascii="Arial" w:hAnsi="Arial" w:cs="Arial"/>
          <w:b/>
          <w:lang w:val="es-MX"/>
        </w:rPr>
        <w:t xml:space="preserve">siguientes documentos para su revisión: fianzas de cumplimiento del contrato, “Acuse de Recepción” con el que compruebe que realizó la “Solicitud de Opinión” conforme a lo indicado en el numeral </w:t>
      </w:r>
      <w:r w:rsidR="00166068" w:rsidRPr="0059749A">
        <w:rPr>
          <w:rFonts w:ascii="Arial" w:hAnsi="Arial" w:cs="Arial"/>
          <w:b/>
          <w:bCs/>
          <w:lang w:val="es-MX"/>
        </w:rPr>
        <w:t>4.1</w:t>
      </w:r>
      <w:r w:rsidRPr="0059749A">
        <w:rPr>
          <w:rFonts w:ascii="Arial" w:hAnsi="Arial" w:cs="Arial"/>
          <w:b/>
          <w:bCs/>
          <w:lang w:val="es-MX"/>
        </w:rPr>
        <w:t>.- Obligaciones Fiscales</w:t>
      </w:r>
      <w:r w:rsidRPr="0059749A">
        <w:rPr>
          <w:rFonts w:ascii="Arial" w:hAnsi="Arial" w:cs="Arial"/>
          <w:b/>
          <w:lang w:val="es-MX"/>
        </w:rPr>
        <w:t xml:space="preserve"> y manifestación de no encontrarse en alguno de los supuestos de los Artículos 51 y 78 de la ley. Por los mismos medios electrónicos, el INIFE</w:t>
      </w:r>
      <w:r w:rsidR="004F50E3" w:rsidRPr="0059749A">
        <w:rPr>
          <w:rFonts w:ascii="Arial" w:hAnsi="Arial" w:cs="Arial"/>
          <w:b/>
          <w:lang w:val="es-MX"/>
        </w:rPr>
        <w:t>D</w:t>
      </w:r>
      <w:r w:rsidRPr="0059749A">
        <w:rPr>
          <w:rFonts w:ascii="Arial" w:hAnsi="Arial" w:cs="Arial"/>
          <w:b/>
          <w:lang w:val="es-MX"/>
        </w:rPr>
        <w:t xml:space="preserve"> informará al contratista los comentarios y adecuaciones a los formatos de los documentos que envíe, para que a la fecha de formalización del contrato, la documentación mencionada se presente debidamente </w:t>
      </w:r>
      <w:proofErr w:type="spellStart"/>
      <w:r w:rsidRPr="0059749A">
        <w:rPr>
          <w:rFonts w:ascii="Arial" w:hAnsi="Arial" w:cs="Arial"/>
          <w:b/>
          <w:lang w:val="es-MX"/>
        </w:rPr>
        <w:t>requisitada</w:t>
      </w:r>
      <w:proofErr w:type="spellEnd"/>
      <w:r w:rsidRPr="0059749A">
        <w:rPr>
          <w:rFonts w:ascii="Arial" w:hAnsi="Arial" w:cs="Arial"/>
          <w:b/>
          <w:lang w:val="es-MX"/>
        </w:rPr>
        <w:t>.</w:t>
      </w:r>
    </w:p>
    <w:p w:rsidR="00534F23" w:rsidRPr="0059749A" w:rsidRDefault="00534F23" w:rsidP="00534F23">
      <w:pPr>
        <w:pStyle w:val="BTEX1INCISOTEX"/>
        <w:spacing w:before="0"/>
        <w:ind w:left="0"/>
        <w:rPr>
          <w:lang w:val="es-MX"/>
        </w:rPr>
      </w:pPr>
    </w:p>
    <w:p w:rsidR="00534F23" w:rsidRPr="0059749A" w:rsidRDefault="007D3680" w:rsidP="00534F23">
      <w:pPr>
        <w:pStyle w:val="Lista"/>
        <w:ind w:left="426" w:hanging="426"/>
        <w:jc w:val="both"/>
        <w:rPr>
          <w:rFonts w:ascii="Arial" w:hAnsi="Arial" w:cs="Arial"/>
          <w:lang w:val="es-MX"/>
        </w:rPr>
      </w:pPr>
      <w:r w:rsidRPr="0059749A">
        <w:rPr>
          <w:rFonts w:ascii="Arial" w:hAnsi="Arial" w:cs="Arial"/>
          <w:b/>
          <w:bCs/>
          <w:lang w:val="es-MX"/>
        </w:rPr>
        <w:t>4.2</w:t>
      </w:r>
      <w:r w:rsidR="00534F23" w:rsidRPr="0059749A">
        <w:rPr>
          <w:rFonts w:ascii="Arial" w:hAnsi="Arial" w:cs="Arial"/>
          <w:b/>
          <w:bCs/>
          <w:lang w:val="es-MX"/>
        </w:rPr>
        <w:t>.- Modelo de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contrato para la ejecución de los trabajos </w:t>
      </w:r>
      <w:r w:rsidR="004F50E3" w:rsidRPr="0059749A">
        <w:rPr>
          <w:rFonts w:ascii="Arial" w:hAnsi="Arial" w:cs="Arial"/>
          <w:lang w:val="es-MX"/>
        </w:rPr>
        <w:t xml:space="preserve">objeto </w:t>
      </w:r>
      <w:r w:rsidRPr="0059749A">
        <w:rPr>
          <w:rFonts w:ascii="Arial" w:hAnsi="Arial" w:cs="Arial"/>
          <w:lang w:val="es-MX"/>
        </w:rPr>
        <w:t xml:space="preserve">de esta licitación, será sobre la base de precios unitarios y tiempo determinado, de conformidad con el modelo anexo a la Convocatoria, que contiene, entre otros, el procedimiento de ajuste de costos que se pacta en el mismo, dicho modelo se deberá anexar en la  proposición técnica debidamente firmado. </w:t>
      </w:r>
      <w:r w:rsidRPr="0059749A">
        <w:rPr>
          <w:rFonts w:ascii="Arial" w:hAnsi="Arial" w:cs="Arial"/>
          <w:b/>
          <w:bCs/>
          <w:lang w:val="es-MX"/>
        </w:rPr>
        <w:t>(Anexo T-3)</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Las estipulaciones que se establezcan en el contrato, no modificarán las condiciones previstas en la presente Convocatoria a la Licitación.</w:t>
      </w:r>
    </w:p>
    <w:p w:rsidR="004B76FA" w:rsidRPr="0059749A" w:rsidRDefault="004B76FA"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4.3</w:t>
      </w:r>
      <w:r w:rsidR="00534F23" w:rsidRPr="0059749A">
        <w:rPr>
          <w:rFonts w:ascii="Arial" w:hAnsi="Arial" w:cs="Arial"/>
          <w:b/>
          <w:bCs/>
          <w:lang w:val="es-MX"/>
        </w:rPr>
        <w:t>.- Condiciones de Pago:</w:t>
      </w:r>
    </w:p>
    <w:p w:rsidR="00534F23" w:rsidRPr="0059749A" w:rsidRDefault="00534F23" w:rsidP="00534F23">
      <w:pPr>
        <w:jc w:val="both"/>
        <w:rPr>
          <w:rFonts w:ascii="Arial" w:hAnsi="Arial" w:cs="Arial"/>
        </w:rPr>
      </w:pPr>
      <w:r w:rsidRPr="0059749A">
        <w:rPr>
          <w:rFonts w:ascii="Arial" w:hAnsi="Arial" w:cs="Arial"/>
          <w:lang w:val="es-MX"/>
        </w:rPr>
        <w:t>El pago de l</w:t>
      </w:r>
      <w:r w:rsidRPr="0059749A">
        <w:rPr>
          <w:rFonts w:ascii="Arial" w:hAnsi="Arial" w:cs="Arial"/>
        </w:rPr>
        <w:t xml:space="preserve">os trabajos objeto de la presente licitación, se realizará mediante la formulación de </w:t>
      </w:r>
      <w:r w:rsidRPr="0059749A">
        <w:rPr>
          <w:rFonts w:ascii="Arial" w:hAnsi="Arial" w:cs="Arial"/>
          <w:bCs/>
        </w:rPr>
        <w:t>estimaciones parciales que abarcar</w:t>
      </w:r>
      <w:r w:rsidR="008C1F55" w:rsidRPr="0059749A">
        <w:rPr>
          <w:rFonts w:ascii="Arial" w:hAnsi="Arial" w:cs="Arial"/>
          <w:bCs/>
        </w:rPr>
        <w:t>án</w:t>
      </w:r>
      <w:r w:rsidRPr="0059749A">
        <w:rPr>
          <w:rFonts w:ascii="Arial" w:hAnsi="Arial" w:cs="Arial"/>
          <w:bCs/>
        </w:rPr>
        <w:t xml:space="preserve"> periodos </w:t>
      </w:r>
      <w:r w:rsidR="008C1F55" w:rsidRPr="0059749A">
        <w:rPr>
          <w:rFonts w:ascii="Arial" w:hAnsi="Arial" w:cs="Arial"/>
          <w:bCs/>
        </w:rPr>
        <w:t>de siete días naturales</w:t>
      </w:r>
      <w:r w:rsidRPr="0059749A">
        <w:rPr>
          <w:rFonts w:ascii="Arial" w:hAnsi="Arial" w:cs="Arial"/>
          <w:bCs/>
        </w:rPr>
        <w:t xml:space="preserve"> </w:t>
      </w:r>
      <w:r w:rsidR="008C1F55" w:rsidRPr="0059749A">
        <w:rPr>
          <w:rFonts w:ascii="Arial" w:hAnsi="Arial" w:cs="Arial"/>
          <w:bCs/>
        </w:rPr>
        <w:t>mínimo y un mes máximo,</w:t>
      </w:r>
      <w:r w:rsidRPr="0059749A">
        <w:rPr>
          <w:rFonts w:ascii="Arial" w:hAnsi="Arial" w:cs="Arial"/>
          <w:bCs/>
        </w:rPr>
        <w:t xml:space="preserve"> por </w:t>
      </w:r>
      <w:r w:rsidR="008C1F55" w:rsidRPr="0059749A">
        <w:rPr>
          <w:rFonts w:ascii="Arial" w:hAnsi="Arial" w:cs="Arial"/>
          <w:bCs/>
        </w:rPr>
        <w:t xml:space="preserve">conceptos de </w:t>
      </w:r>
      <w:r w:rsidRPr="0059749A">
        <w:rPr>
          <w:rFonts w:ascii="Arial" w:hAnsi="Arial" w:cs="Arial"/>
          <w:bCs/>
        </w:rPr>
        <w:t>trabajo totalmente terminados, siendo las fechas de corte los días sábado de cada semana</w:t>
      </w:r>
      <w:r w:rsidRPr="0059749A">
        <w:rPr>
          <w:rFonts w:ascii="Arial" w:hAnsi="Arial" w:cs="Arial"/>
          <w:b/>
          <w:bCs/>
        </w:rPr>
        <w:t>.</w:t>
      </w:r>
      <w:r w:rsidRPr="0059749A">
        <w:rPr>
          <w:rFonts w:ascii="Arial" w:hAnsi="Arial" w:cs="Arial"/>
        </w:rPr>
        <w:t xml:space="preserve"> EL CONTRTISTA deberá entregar a la Residencia de Obra, o a la supervisión externa, en su caso, la estimación acompañada de la documentación que acredite la procedencia de su pago, dentro de los seis días naturales siguientes a la fecha de corte, la Residencia de Obra dentro de los 15 (quince) días naturales siguientes a su presentación deberá revisar, y en su caso, autorizar las estimaciones. En el supuesto de que surjan diferencias técnicas o numéricas que no puedan ser autorizadas dentro de dicho plazo, éstas se resolverán e incorporarán en la siguiente estimación.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BF5DE3" w:rsidRPr="0059749A">
        <w:rPr>
          <w:rFonts w:ascii="Arial" w:hAnsi="Arial" w:cs="Arial"/>
        </w:rPr>
        <w:t xml:space="preserve">El Contratista </w:t>
      </w:r>
      <w:r w:rsidRPr="0059749A">
        <w:rPr>
          <w:rFonts w:ascii="Arial" w:hAnsi="Arial" w:cs="Arial"/>
        </w:rPr>
        <w:t xml:space="preserve">no presente las estimaciones en el plazo establecido en el </w:t>
      </w:r>
      <w:r w:rsidR="008C1F55" w:rsidRPr="0059749A">
        <w:rPr>
          <w:rFonts w:ascii="Arial" w:hAnsi="Arial" w:cs="Arial"/>
        </w:rPr>
        <w:t>contrato</w:t>
      </w:r>
      <w:r w:rsidRPr="0059749A">
        <w:rPr>
          <w:rFonts w:ascii="Arial" w:hAnsi="Arial" w:cs="Arial"/>
        </w:rPr>
        <w:t xml:space="preserve">, la estimación correspondiente se presentará en la siguiente fecha de corte, sin que ello de lugar a la reclamación de gastos financieros por parte de </w:t>
      </w:r>
      <w:r w:rsidR="00BF5DE3" w:rsidRPr="0059749A">
        <w:rPr>
          <w:rFonts w:ascii="Arial" w:hAnsi="Arial" w:cs="Arial"/>
        </w:rPr>
        <w:t>El Contratista</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Queda entendido que en términos de lo dispuesto por el artículo 130 del </w:t>
      </w:r>
      <w:r w:rsidRPr="0059749A">
        <w:rPr>
          <w:rFonts w:ascii="Arial" w:hAnsi="Arial" w:cs="Arial"/>
          <w:b/>
        </w:rPr>
        <w:t>Reglamento</w:t>
      </w:r>
      <w:r w:rsidRPr="0059749A">
        <w:rPr>
          <w:rFonts w:ascii="Arial" w:hAnsi="Arial" w:cs="Arial"/>
        </w:rPr>
        <w:t xml:space="preserve">, los únicos tipos de estimaciones que se reconocerán para efectos de la presente convocatoria, serán las correspondientes por trabajos ejecutados; de pago de cantidades adicionales o conceptos no previstos en el catálogo original del contrato, de gastos no recuperables a que alude el artículo 62 de la </w:t>
      </w:r>
      <w:r w:rsidR="00BF5DE3" w:rsidRPr="0059749A">
        <w:rPr>
          <w:rFonts w:ascii="Arial" w:hAnsi="Arial" w:cs="Arial"/>
          <w:b/>
        </w:rPr>
        <w:t>Ley</w:t>
      </w:r>
      <w:r w:rsidRPr="0059749A">
        <w:rPr>
          <w:rFonts w:ascii="Arial" w:hAnsi="Arial" w:cs="Arial"/>
        </w:rPr>
        <w:t>, y de ajustes de costos.</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 autorización de las estimaciones se hará por conducto de la Residencia de Obra, designada por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para tales efectos. La fecha de recepción, devolución y/o autorización de las estimaciones deberá asentarse en las mismas y en la Bitácora Electrónica de Obra Pública.</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cubrirá a </w:t>
      </w:r>
      <w:r w:rsidR="00BF5DE3" w:rsidRPr="0059749A">
        <w:rPr>
          <w:rFonts w:ascii="Arial" w:hAnsi="Arial" w:cs="Arial"/>
        </w:rPr>
        <w:t xml:space="preserve">El Contratista </w:t>
      </w:r>
      <w:r w:rsidRPr="0059749A">
        <w:rPr>
          <w:rFonts w:ascii="Arial" w:hAnsi="Arial" w:cs="Arial"/>
        </w:rPr>
        <w:t xml:space="preserve">el importe de sus estimaciones a los 20 (veinte) días naturales contados a partir de la fecha en que las hubiere autorizado la Residencia de Obra y que </w:t>
      </w:r>
      <w:r w:rsidR="00BF5DE3" w:rsidRPr="0059749A">
        <w:rPr>
          <w:rFonts w:ascii="Arial" w:hAnsi="Arial" w:cs="Arial"/>
        </w:rPr>
        <w:t xml:space="preserve">El Contratista </w:t>
      </w:r>
      <w:r w:rsidRPr="0059749A">
        <w:rPr>
          <w:rFonts w:ascii="Arial" w:hAnsi="Arial" w:cs="Arial"/>
        </w:rPr>
        <w:t>haya presentado la factura correspondiente.</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Para el caso de falta de pago oportuno de las estimaciones y de ajustes de costos,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a solicitud de </w:t>
      </w:r>
      <w:r w:rsidR="00BF5DE3" w:rsidRPr="0059749A">
        <w:rPr>
          <w:rFonts w:ascii="Arial" w:hAnsi="Arial" w:cs="Arial"/>
        </w:rPr>
        <w:t>El Contratista</w:t>
      </w:r>
      <w:r w:rsidRPr="0059749A">
        <w:rPr>
          <w:rFonts w:ascii="Arial" w:hAnsi="Arial" w:cs="Arial"/>
        </w:rPr>
        <w:t xml:space="preserve">, deberá pagar los gastos financieros conforme a una tasa que será igual a la establecida por la Ley </w:t>
      </w:r>
      <w:r w:rsidRPr="0059749A">
        <w:rPr>
          <w:rFonts w:ascii="Arial" w:hAnsi="Arial" w:cs="Arial"/>
        </w:rPr>
        <w:lastRenderedPageBreak/>
        <w:t xml:space="preserve">de Ingresos de la Federación en los casos de prórroga para el caso de créditos fiscales. Dichos gastos empezarán a generase cuando las partes tengan definido el importe a pagar y se calcularán sobre las cantidades no pagadas, debiéndose computar por días naturales desde que sean determinadas y hasta la fecha en que se ponga efectivamente las cantidades a disposición de </w:t>
      </w:r>
      <w:r w:rsidR="00BF5DE3" w:rsidRPr="0059749A">
        <w:rPr>
          <w:rFonts w:ascii="Arial" w:hAnsi="Arial" w:cs="Arial"/>
        </w:rPr>
        <w:t>El Contratista</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el evento que </w:t>
      </w:r>
      <w:r w:rsidR="00BF5DE3" w:rsidRPr="0059749A">
        <w:rPr>
          <w:rFonts w:ascii="Arial" w:hAnsi="Arial" w:cs="Arial"/>
        </w:rPr>
        <w:t xml:space="preserve">El Contratista </w:t>
      </w:r>
      <w:r w:rsidRPr="0059749A">
        <w:rPr>
          <w:rFonts w:ascii="Arial" w:hAnsi="Arial" w:cs="Arial"/>
        </w:rPr>
        <w:t xml:space="preserve">reciba pagos en exceso, deberá reintegrar las cantidades pagadas en exceso más los intereses correspondientes, conforme a lo señalado en el párrafo anterior. Los cargos se calcularán sobre las cantidades pagadas en exceso de cada caso y se computarán por días naturales desde la fecha del pago hasta la fecha en que se pongan efectivamente las cantidades a disposición </w:t>
      </w:r>
      <w:r w:rsidR="008551ED" w:rsidRPr="0059749A">
        <w:rPr>
          <w:rFonts w:ascii="Arial" w:hAnsi="Arial" w:cs="Arial"/>
        </w:rPr>
        <w:t>del</w:t>
      </w:r>
      <w:r w:rsidR="00BF5DE3" w:rsidRPr="0059749A">
        <w:rPr>
          <w:rFonts w:ascii="Arial" w:hAnsi="Arial" w:cs="Arial"/>
        </w:rPr>
        <w:t xml:space="preserve"> </w:t>
      </w:r>
      <w:r w:rsidRPr="0059749A">
        <w:rPr>
          <w:rFonts w:ascii="Arial" w:hAnsi="Arial" w:cs="Arial"/>
          <w:b/>
        </w:rPr>
        <w:t>INIFED</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No serán consideradas como pagos en exceso, las diferencias que resulten a cargo de </w:t>
      </w:r>
      <w:r w:rsidR="00BF5DE3" w:rsidRPr="0059749A">
        <w:rPr>
          <w:rFonts w:ascii="Arial" w:hAnsi="Arial" w:cs="Arial"/>
        </w:rPr>
        <w:t xml:space="preserve">El Contratista </w:t>
      </w:r>
      <w:r w:rsidRPr="0059749A">
        <w:rPr>
          <w:rFonts w:ascii="Arial" w:hAnsi="Arial" w:cs="Arial"/>
        </w:rPr>
        <w:t>que sean compensadas en la estimación siguiente, o en el finiquito, si dicho pago no se hubiera identificado con anterioridad.</w:t>
      </w:r>
    </w:p>
    <w:p w:rsidR="00534F23" w:rsidRPr="0059749A" w:rsidRDefault="00534F23" w:rsidP="00534F23">
      <w:pPr>
        <w:jc w:val="both"/>
        <w:rPr>
          <w:rFonts w:ascii="Arial" w:hAnsi="Arial" w:cs="Arial"/>
        </w:rPr>
      </w:pPr>
    </w:p>
    <w:p w:rsidR="00534F23" w:rsidRPr="0059749A" w:rsidRDefault="00BF5DE3" w:rsidP="00534F23">
      <w:pPr>
        <w:jc w:val="both"/>
        <w:rPr>
          <w:rFonts w:ascii="Arial" w:hAnsi="Arial" w:cs="Arial"/>
        </w:rPr>
      </w:pPr>
      <w:r w:rsidRPr="0059749A">
        <w:rPr>
          <w:rFonts w:ascii="Arial" w:hAnsi="Arial" w:cs="Arial"/>
        </w:rPr>
        <w:t xml:space="preserve">El Contratista </w:t>
      </w:r>
      <w:r w:rsidR="00534F23" w:rsidRPr="0059749A">
        <w:rPr>
          <w:rFonts w:ascii="Arial" w:hAnsi="Arial" w:cs="Arial"/>
        </w:rPr>
        <w:t xml:space="preserve">será el único responsable de que las facturas que se presenten para su pago, cumplan con los requisitos administrativos y fiscales, por lo que el atraso en su pago por la falta de alguno de éstos o por su presentación incorrecta, no será motivo para solicitar el pago de los gastos financieros a que hace referencia el artículo 55 de la </w:t>
      </w:r>
      <w:r w:rsidR="00534F23" w:rsidRPr="0059749A">
        <w:rPr>
          <w:rFonts w:ascii="Arial" w:hAnsi="Arial" w:cs="Arial"/>
          <w:b/>
        </w:rPr>
        <w:t>Ley</w:t>
      </w:r>
      <w:r w:rsidR="00042B2F" w:rsidRPr="0059749A">
        <w:rPr>
          <w:rFonts w:ascii="Arial" w:hAnsi="Arial" w:cs="Arial"/>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4.4</w:t>
      </w:r>
      <w:r w:rsidR="00534F23" w:rsidRPr="0059749A">
        <w:rPr>
          <w:rFonts w:ascii="Arial" w:hAnsi="Arial" w:cs="Arial"/>
          <w:b/>
          <w:bCs/>
          <w:lang w:val="es-MX"/>
        </w:rPr>
        <w:t>.- Anticipos:</w:t>
      </w:r>
    </w:p>
    <w:p w:rsidR="007415AE" w:rsidRPr="0059749A" w:rsidRDefault="007415AE" w:rsidP="00534F23">
      <w:pPr>
        <w:pStyle w:val="Lista"/>
        <w:ind w:left="0" w:firstLine="0"/>
        <w:jc w:val="both"/>
        <w:rPr>
          <w:rFonts w:ascii="Arial" w:hAnsi="Arial" w:cs="Arial"/>
          <w:b/>
          <w:bCs/>
          <w:lang w:val="es-MX"/>
        </w:rPr>
      </w:pPr>
    </w:p>
    <w:p w:rsidR="00E25BA9" w:rsidRPr="0059749A" w:rsidRDefault="007415AE" w:rsidP="000A314B">
      <w:pPr>
        <w:jc w:val="both"/>
        <w:rPr>
          <w:rFonts w:ascii="Arial" w:hAnsi="Arial" w:cs="Arial"/>
          <w:bCs/>
        </w:rPr>
      </w:pPr>
      <w:r w:rsidRPr="0059749A">
        <w:rPr>
          <w:rFonts w:ascii="Arial" w:hAnsi="Arial" w:cs="Arial"/>
          <w:b/>
          <w:bCs/>
        </w:rPr>
        <w:t>EL INIFED</w:t>
      </w:r>
      <w:r w:rsidRPr="0059749A">
        <w:rPr>
          <w:rFonts w:ascii="Arial" w:hAnsi="Arial" w:cs="Arial"/>
        </w:rPr>
        <w:t xml:space="preserve"> </w:t>
      </w:r>
      <w:r w:rsidR="000A314B">
        <w:rPr>
          <w:rFonts w:ascii="Arial" w:hAnsi="Arial" w:cs="Arial"/>
        </w:rPr>
        <w:t>no otorgará,</w:t>
      </w:r>
      <w:r w:rsidR="000A314B" w:rsidRPr="0059749A">
        <w:rPr>
          <w:rFonts w:ascii="Arial" w:hAnsi="Arial" w:cs="Arial"/>
        </w:rPr>
        <w:t xml:space="preserve"> anticipo </w:t>
      </w:r>
      <w:r w:rsidR="000A314B">
        <w:rPr>
          <w:rFonts w:ascii="Arial" w:hAnsi="Arial" w:cs="Arial"/>
        </w:rPr>
        <w:t>alguno por los trabajos de esta licitación.</w:t>
      </w:r>
    </w:p>
    <w:p w:rsidR="007415AE" w:rsidRPr="0059749A" w:rsidRDefault="007415AE"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4.5</w:t>
      </w:r>
      <w:r w:rsidR="00534F23" w:rsidRPr="0059749A">
        <w:rPr>
          <w:rFonts w:ascii="Arial" w:hAnsi="Arial" w:cs="Arial"/>
          <w:b/>
          <w:bCs/>
          <w:lang w:val="es-MX"/>
        </w:rPr>
        <w:t>.- Ajuste de Costos:</w:t>
      </w:r>
    </w:p>
    <w:p w:rsidR="003D4149" w:rsidRPr="0059749A" w:rsidRDefault="003D4149" w:rsidP="003D4149">
      <w:pPr>
        <w:tabs>
          <w:tab w:val="left" w:pos="0"/>
          <w:tab w:val="left" w:pos="720"/>
        </w:tabs>
        <w:suppressAutoHyphens/>
        <w:jc w:val="both"/>
        <w:rPr>
          <w:rFonts w:ascii="Arial" w:hAnsi="Arial" w:cs="Arial"/>
          <w:b/>
          <w:bCs/>
          <w:spacing w:val="-3"/>
        </w:rPr>
      </w:pPr>
      <w:r w:rsidRPr="0059749A">
        <w:rPr>
          <w:rFonts w:ascii="Arial" w:hAnsi="Arial" w:cs="Arial"/>
          <w:spacing w:val="-3"/>
        </w:rPr>
        <w:t>Procederá la revisión y ajuste de los costos que integran los precios unitarios, cuando a partir de la fecha de presentación de propuestas ocurran circunstancias de orden económico no previstas en el presente instrumento, que determinen un aumento o reducción de los costos directos de los trabajos aún no ejecutados conforme al programa pactado, mismos que deberán constar por escrito.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720"/>
        </w:tabs>
        <w:suppressAutoHyphens/>
        <w:jc w:val="both"/>
        <w:rPr>
          <w:rFonts w:ascii="Arial" w:hAnsi="Arial" w:cs="Arial"/>
          <w:spacing w:val="-3"/>
        </w:rPr>
      </w:pPr>
      <w:r w:rsidRPr="0059749A">
        <w:rPr>
          <w:rFonts w:ascii="Arial" w:hAnsi="Arial" w:cs="Arial"/>
          <w:spacing w:val="-3"/>
        </w:rPr>
        <w:t>El  ajuste de costos directos, se llevará a cabo mediante la revisión de un grupo de precios unitarios, que multiplicados por sus correspondientes cantidades de trabajo por ejecutar, representen aproximadamente el ochenta por ciento del importe total del contrato.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el porcentaje del ajuste de costos sea al alza, será promovido a solicitud escrita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la que se deberá acompañar, </w:t>
      </w:r>
      <w:r w:rsidRPr="0059749A">
        <w:rPr>
          <w:rFonts w:ascii="Arial" w:hAnsi="Arial" w:cs="Arial"/>
          <w:b/>
          <w:bCs/>
          <w:spacing w:val="-3"/>
        </w:rPr>
        <w:t>obligatoriamente</w:t>
      </w:r>
      <w:r w:rsidRPr="0059749A">
        <w:rPr>
          <w:rFonts w:ascii="Arial" w:hAnsi="Arial" w:cs="Arial"/>
          <w:spacing w:val="-3"/>
        </w:rPr>
        <w:t xml:space="preserve">, de la documentación comprobatoria necesaria, dentro de un plazo que no exceda de </w:t>
      </w:r>
      <w:r w:rsidRPr="0059749A">
        <w:rPr>
          <w:rFonts w:ascii="Arial" w:hAnsi="Arial" w:cs="Arial"/>
          <w:b/>
          <w:bCs/>
          <w:spacing w:val="-3"/>
        </w:rPr>
        <w:t>60 (sesenta) días naturales</w:t>
      </w:r>
      <w:r w:rsidRPr="0059749A">
        <w:rPr>
          <w:rFonts w:ascii="Arial" w:hAnsi="Arial" w:cs="Arial"/>
          <w:bCs/>
          <w:spacing w:val="-3"/>
        </w:rPr>
        <w:t xml:space="preserve"> </w:t>
      </w:r>
      <w:r w:rsidRPr="0059749A">
        <w:rPr>
          <w:rFonts w:ascii="Arial" w:hAnsi="Arial" w:cs="Arial"/>
          <w:spacing w:val="-3"/>
        </w:rPr>
        <w:t xml:space="preserve">siguientes a la fecha de publicación, por el INEGI de los índices de precios al productor y comercio exterior, actualización de costos de obras públicas a que se refiere la fracción II del artículo 58 de la ley de obras públicas y servicios relacionados con las mismas, conforme a los cuales se fundamente el ajuste de costos que solicite y que sólo podrá referirse a los trabajos pendientes de ejecutar. Transcurrido el plazo mencionado anteriormente, </w:t>
      </w:r>
      <w:proofErr w:type="spellStart"/>
      <w:r w:rsidRPr="0059749A">
        <w:rPr>
          <w:rFonts w:ascii="Arial" w:hAnsi="Arial" w:cs="Arial"/>
          <w:spacing w:val="-3"/>
        </w:rPr>
        <w:t>precluye</w:t>
      </w:r>
      <w:proofErr w:type="spellEnd"/>
      <w:r w:rsidRPr="0059749A">
        <w:rPr>
          <w:rFonts w:ascii="Arial" w:hAnsi="Arial" w:cs="Arial"/>
          <w:spacing w:val="-3"/>
        </w:rPr>
        <w:t xml:space="preserve"> el derecho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para reclamar el pago.</w:t>
      </w: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b/>
          <w:bCs/>
        </w:rPr>
        <w:t>EL INIFED</w:t>
      </w:r>
      <w:r w:rsidRPr="0059749A">
        <w:rPr>
          <w:rFonts w:ascii="Arial" w:hAnsi="Arial" w:cs="Arial"/>
          <w:spacing w:val="-3"/>
        </w:rPr>
        <w:t xml:space="preserve"> dentro de los </w:t>
      </w:r>
      <w:r w:rsidRPr="0059749A">
        <w:rPr>
          <w:rFonts w:ascii="Arial" w:hAnsi="Arial" w:cs="Arial"/>
          <w:b/>
          <w:bCs/>
          <w:spacing w:val="-3"/>
        </w:rPr>
        <w:t>60 (sesenta) días naturales</w:t>
      </w:r>
      <w:r w:rsidRPr="0059749A">
        <w:rPr>
          <w:rFonts w:ascii="Arial" w:hAnsi="Arial" w:cs="Arial"/>
          <w:spacing w:val="-3"/>
        </w:rPr>
        <w:t xml:space="preserve"> siguientes, contados a partir de la recepción de la solicitud de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con base en la documentación aportada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deberá emitir por escrito la resolución que proceda. En caso de no emitirla, dicha solicitud se tendrá por aprobada, procedimiento que se encuentra establecido en los artículos 56 de la Ley de Obras Públicas y Servicios Relacionados con las mismas, y 175 de su Reglamento.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Para la aplicación de los procedimientos antes señalados, los ajustes se calcularán a partir de la fecha en que se haya producido el incremento o decremento en el costo de los insumos, respecto de los servicios  pendientes de ejecutar conforme al programa de ejecución pactado en el presente contrato, o en caso de existir atraso no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conforme al programa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Si el atraso es por causa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procederá el ajuste de costos exclusivamente para los servicios pendientes de ejecutar, conforme al programa que se hubiere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los índices que requieran tanto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y </w:t>
      </w:r>
      <w:r w:rsidRPr="0059749A">
        <w:rPr>
          <w:rFonts w:ascii="Arial" w:hAnsi="Arial" w:cs="Arial"/>
          <w:b/>
          <w:bCs/>
          <w:spacing w:val="-3"/>
        </w:rPr>
        <w:t>EL INIFED</w:t>
      </w:r>
      <w:r w:rsidRPr="0059749A">
        <w:rPr>
          <w:rFonts w:ascii="Arial" w:hAnsi="Arial" w:cs="Arial"/>
          <w:spacing w:val="-3"/>
        </w:rPr>
        <w:t xml:space="preserve"> no se encuentren dentro de los publicados por el INEGI </w:t>
      </w:r>
      <w:r w:rsidRPr="0059749A">
        <w:rPr>
          <w:rFonts w:ascii="Arial" w:hAnsi="Arial" w:cs="Arial"/>
          <w:b/>
          <w:bCs/>
          <w:spacing w:val="-3"/>
        </w:rPr>
        <w:t>EL INIFED</w:t>
      </w:r>
      <w:r w:rsidRPr="0059749A">
        <w:rPr>
          <w:rFonts w:ascii="Arial" w:hAnsi="Arial" w:cs="Arial"/>
          <w:spacing w:val="-3"/>
        </w:rPr>
        <w:t xml:space="preserve"> procederá a calcularlos en conjunto con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conforme a los precios que investiguen, por mercadeo directo o en publicaciones especializadas nacionales o internacionales considerando al menos tres </w:t>
      </w:r>
      <w:r w:rsidRPr="0059749A">
        <w:rPr>
          <w:rFonts w:ascii="Arial" w:hAnsi="Arial" w:cs="Arial"/>
          <w:spacing w:val="-3"/>
        </w:rPr>
        <w:lastRenderedPageBreak/>
        <w:t>fuentes distintas o utilizando los lineamientos y metodología que expida el propio INEGI en el caso de la mano de obra, a la plantilla del personal se aplicarán las variaciones que determine la comisión de salarios mínimos para los salarios mínimos generales vigentes en la entidad que se trate.</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Los precios unitarios originales del contrato permanecerán fijos hasta la terminación de los servicios objeto del presente instrumento. El ajuste se aplicará a los costos directos, conservando constantes los porcentajes de los costos indirectos, el costo por financiamiento y el cargo de utilidad originales durante los ejercicios del presente contrato.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El costo por financiamiento estará sujeto a ajuste de acuerdo a las variaciones de la tasa de interés establecida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 xml:space="preserve">, </w:t>
      </w:r>
      <w:r w:rsidRPr="0059749A">
        <w:rPr>
          <w:rFonts w:ascii="Arial" w:hAnsi="Arial" w:cs="Arial"/>
          <w:spacing w:val="-3"/>
        </w:rPr>
        <w:t>en su proposición, el ajuste de costo por financiamiento, derivado del retraso en la entrega del anticipo, deberá realizarse en términos del artículo 218 del  Reglamento de la Ley.</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pPr>
      <w:r w:rsidRPr="0059749A">
        <w:rPr>
          <w:rFonts w:ascii="Arial" w:hAnsi="Arial" w:cs="Arial"/>
          <w:spacing w:val="-3"/>
        </w:rPr>
        <w:t>El pago de ajuste de costos y del costo por financiamiento se</w:t>
      </w:r>
      <w:r w:rsidRPr="0059749A">
        <w:rPr>
          <w:rFonts w:ascii="Arial" w:hAnsi="Arial" w:cs="Arial"/>
          <w:bCs/>
          <w:spacing w:val="-3"/>
        </w:rPr>
        <w:t xml:space="preserve"> </w:t>
      </w:r>
      <w:r w:rsidRPr="0059749A">
        <w:rPr>
          <w:rFonts w:ascii="Arial" w:hAnsi="Arial" w:cs="Arial"/>
          <w:spacing w:val="-3"/>
        </w:rPr>
        <w:t xml:space="preserve">efectuará en el pago de las estimaciones siguientes al mes en que se haya autorizado el ajuste concedido, aplicando al importe de las estimaciones el incremento desglosado correspondiente a dichos factores a cada tipo de ajuste; debiéndose aplicar los últimos que se tengan autorizados.  Todos los factores de ajuste deberán acumularse.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4.6</w:t>
      </w:r>
      <w:r w:rsidR="00534F23" w:rsidRPr="0059749A">
        <w:rPr>
          <w:rFonts w:ascii="Arial" w:hAnsi="Arial" w:cs="Arial"/>
          <w:b/>
          <w:bCs/>
          <w:lang w:val="es-MX"/>
        </w:rPr>
        <w:t>.- Deducciones por Servicios de Inspección y Vigilancia: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acepta que el </w:t>
      </w:r>
      <w:r w:rsidRPr="0059749A">
        <w:rPr>
          <w:rFonts w:ascii="Arial" w:hAnsi="Arial" w:cs="Arial"/>
          <w:b/>
          <w:lang w:val="es-MX"/>
        </w:rPr>
        <w:t>INIFED</w:t>
      </w:r>
      <w:r w:rsidRPr="0059749A">
        <w:rPr>
          <w:rFonts w:ascii="Arial" w:hAnsi="Arial" w:cs="Arial"/>
          <w:lang w:val="es-MX"/>
        </w:rPr>
        <w:t>, al realizar el pago de las estimaciones y facturas le retenga el 0.5% (cinco al millar) del monto total de cada estimación de conformidad a lo dispuesto en el Artículo 191 de la Ley Federal de Derechos, en consecuencia el Licitante ganador se obliga a desglosar en la factura que adjunte a cada estimación el 0.5% (cinco al millar) por concepto de derechos de inspección, vigilancia y control de la Secretaría de la Función Pública.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4.7</w:t>
      </w:r>
      <w:r w:rsidR="00534F23" w:rsidRPr="0059749A">
        <w:rPr>
          <w:rFonts w:ascii="Arial" w:hAnsi="Arial" w:cs="Arial"/>
          <w:b/>
          <w:bCs/>
          <w:lang w:val="es-MX"/>
        </w:rPr>
        <w:t>.- Impuestos y Derechos: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pagará únicamente el Impuesto al Valor Agregado de conformidad con las disposiciones fiscales vigentes, por lo que todos los demás  impuestos, derechos y gastos que se generen correrán a cuenta del contratista.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4.8</w:t>
      </w:r>
      <w:r w:rsidR="00534F23" w:rsidRPr="0059749A">
        <w:rPr>
          <w:rFonts w:ascii="Arial" w:hAnsi="Arial" w:cs="Arial"/>
          <w:b/>
          <w:bCs/>
          <w:lang w:val="es-MX"/>
        </w:rPr>
        <w:t>.- Cesión de Derechos y No Subcontratación: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no podrá subcontratar la obra objeto de la presente licitación, ni ceder en forma total o parcial los derechos y obligaciones que se deriven del contrato </w:t>
      </w:r>
      <w:r w:rsidRPr="0059749A">
        <w:rPr>
          <w:rFonts w:ascii="Arial" w:hAnsi="Arial" w:cs="Arial"/>
          <w:spacing w:val="-3"/>
          <w:lang w:val="es-MX"/>
        </w:rPr>
        <w:t>a otras personas físicas o morales</w:t>
      </w:r>
      <w:r w:rsidRPr="0059749A">
        <w:rPr>
          <w:rFonts w:ascii="Arial" w:hAnsi="Arial" w:cs="Arial"/>
          <w:lang w:val="es-MX"/>
        </w:rPr>
        <w:t>, excepto los derechos de cobro sobre las estimaciones de trabajos ejecutados.</w:t>
      </w:r>
    </w:p>
    <w:p w:rsidR="00534F23" w:rsidRPr="0059749A" w:rsidRDefault="00534F23" w:rsidP="00534F23">
      <w:pPr>
        <w:pStyle w:val="Lista"/>
        <w:ind w:left="0" w:firstLine="0"/>
        <w:jc w:val="both"/>
        <w:rPr>
          <w:rFonts w:ascii="Arial" w:hAnsi="Arial" w:cs="Arial"/>
          <w:lang w:val="es-MX"/>
        </w:rPr>
      </w:pPr>
    </w:p>
    <w:p w:rsidR="00534F23" w:rsidRPr="0059749A" w:rsidRDefault="00DA773E" w:rsidP="00534F23">
      <w:pPr>
        <w:jc w:val="both"/>
        <w:rPr>
          <w:rFonts w:ascii="Arial" w:hAnsi="Arial" w:cs="Arial"/>
        </w:rPr>
      </w:pPr>
      <w:r w:rsidRPr="0059749A">
        <w:rPr>
          <w:rFonts w:ascii="Arial" w:hAnsi="Arial" w:cs="Arial"/>
          <w:bCs/>
        </w:rPr>
        <w:t>El</w:t>
      </w:r>
      <w:r w:rsidRPr="0059749A">
        <w:rPr>
          <w:rFonts w:ascii="Arial" w:hAnsi="Arial" w:cs="Arial"/>
          <w:b/>
          <w:bCs/>
        </w:rPr>
        <w:t xml:space="preserve"> </w:t>
      </w:r>
      <w:r w:rsidR="00534F23" w:rsidRPr="0059749A">
        <w:rPr>
          <w:rFonts w:ascii="Arial" w:hAnsi="Arial" w:cs="Arial"/>
          <w:b/>
          <w:bCs/>
        </w:rPr>
        <w:t xml:space="preserve">INIFED </w:t>
      </w:r>
      <w:r w:rsidR="00534F23" w:rsidRPr="0059749A">
        <w:rPr>
          <w:rFonts w:ascii="Arial" w:hAnsi="Arial" w:cs="Arial"/>
        </w:rPr>
        <w:t xml:space="preserve">manifiesta su conformidad para que </w:t>
      </w:r>
      <w:r w:rsidRPr="0059749A">
        <w:rPr>
          <w:rFonts w:ascii="Arial" w:hAnsi="Arial" w:cs="Arial"/>
        </w:rPr>
        <w:t xml:space="preserve">El Contratista </w:t>
      </w:r>
      <w:r w:rsidR="00534F23" w:rsidRPr="0059749A">
        <w:rPr>
          <w:rFonts w:ascii="Arial" w:hAnsi="Arial" w:cs="Arial"/>
        </w:rPr>
        <w:t>pueda ceder sus derechos de cobro a favor de un intermediario financiero mediante operaciones de factoraje o descuentos electrónicos.</w:t>
      </w:r>
    </w:p>
    <w:p w:rsidR="00534F23" w:rsidRPr="0059749A" w:rsidRDefault="00534F23" w:rsidP="00534F23">
      <w:pPr>
        <w:jc w:val="both"/>
        <w:rPr>
          <w:rFonts w:ascii="Arial" w:hAnsi="Arial" w:cs="Arial"/>
        </w:rPr>
      </w:pPr>
    </w:p>
    <w:p w:rsidR="00534F23" w:rsidRPr="0059749A" w:rsidRDefault="00534F23" w:rsidP="00B74A9A">
      <w:pPr>
        <w:jc w:val="both"/>
        <w:rPr>
          <w:rFonts w:ascii="Arial" w:hAnsi="Arial" w:cs="Arial"/>
        </w:rPr>
      </w:pPr>
      <w:r w:rsidRPr="0059749A">
        <w:rPr>
          <w:rFonts w:ascii="Arial" w:hAnsi="Arial" w:cs="Arial"/>
        </w:rPr>
        <w:t xml:space="preserve">En virtud que </w:t>
      </w:r>
      <w:r w:rsidR="00DA773E" w:rsidRPr="0059749A">
        <w:rPr>
          <w:rFonts w:ascii="Arial" w:hAnsi="Arial" w:cs="Arial"/>
          <w:bCs/>
        </w:rPr>
        <w:t>el</w:t>
      </w:r>
      <w:r w:rsidR="00DA773E" w:rsidRPr="0059749A">
        <w:rPr>
          <w:rFonts w:ascii="Arial" w:hAnsi="Arial" w:cs="Arial"/>
          <w:b/>
          <w:bCs/>
        </w:rPr>
        <w:t xml:space="preserve"> </w:t>
      </w:r>
      <w:r w:rsidRPr="0059749A">
        <w:rPr>
          <w:rFonts w:ascii="Arial" w:hAnsi="Arial" w:cs="Arial"/>
          <w:b/>
          <w:bCs/>
        </w:rPr>
        <w:t xml:space="preserve">INIFED </w:t>
      </w:r>
      <w:r w:rsidRPr="0059749A">
        <w:rPr>
          <w:rFonts w:ascii="Arial" w:hAnsi="Arial" w:cs="Arial"/>
        </w:rPr>
        <w:t xml:space="preserve">está incorporado al Programa de Cadenas Productivas de Nacional Financiera, S.N.C; Institución de Banca de Desarrollo, manifiesta su conformidad para que </w:t>
      </w:r>
      <w:r w:rsidR="00DA773E" w:rsidRPr="0059749A">
        <w:rPr>
          <w:rFonts w:ascii="Arial" w:hAnsi="Arial" w:cs="Arial"/>
        </w:rPr>
        <w:t xml:space="preserve">El Contratista </w:t>
      </w:r>
      <w:r w:rsidRPr="0059749A">
        <w:rPr>
          <w:rFonts w:ascii="Arial" w:hAnsi="Arial" w:cs="Arial"/>
        </w:rPr>
        <w:t>pueda ceder sus derechos de cobro a favor de un intermediario financiero que est</w:t>
      </w:r>
      <w:r w:rsidR="005652D4" w:rsidRPr="0059749A">
        <w:rPr>
          <w:rFonts w:ascii="Arial" w:hAnsi="Arial" w:cs="Arial"/>
        </w:rPr>
        <w:t>é</w:t>
      </w:r>
      <w:r w:rsidRPr="0059749A">
        <w:rPr>
          <w:rFonts w:ascii="Arial" w:hAnsi="Arial" w:cs="Arial"/>
        </w:rPr>
        <w:t xml:space="preserve"> incorporado a la cadena productiva </w:t>
      </w:r>
      <w:r w:rsidRPr="0059749A">
        <w:rPr>
          <w:rFonts w:ascii="Arial" w:hAnsi="Arial" w:cs="Arial"/>
          <w:bCs/>
        </w:rPr>
        <w:t>del</w:t>
      </w:r>
      <w:r w:rsidRPr="0059749A">
        <w:rPr>
          <w:rFonts w:ascii="Arial" w:hAnsi="Arial" w:cs="Arial"/>
        </w:rPr>
        <w:t xml:space="preserve"> </w:t>
      </w:r>
      <w:r w:rsidRPr="0059749A">
        <w:rPr>
          <w:rFonts w:ascii="Arial" w:hAnsi="Arial" w:cs="Arial"/>
          <w:b/>
          <w:bCs/>
        </w:rPr>
        <w:t xml:space="preserve">INIFED </w:t>
      </w:r>
      <w:r w:rsidRPr="0059749A">
        <w:rPr>
          <w:rFonts w:ascii="Arial" w:hAnsi="Arial" w:cs="Arial"/>
        </w:rPr>
        <w:t>mediante operaciones de factoraje o descuento electrónico.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los contratistas requieran la cesión de derechos de cobro para adquirir algún financiamiento para la ejecución de los trabajos, el </w:t>
      </w:r>
      <w:r w:rsidRPr="0059749A">
        <w:rPr>
          <w:rFonts w:ascii="Arial" w:hAnsi="Arial" w:cs="Arial"/>
          <w:b/>
          <w:lang w:val="es-MX"/>
        </w:rPr>
        <w:t>INIFED</w:t>
      </w:r>
      <w:r w:rsidRPr="0059749A">
        <w:rPr>
          <w:rFonts w:ascii="Arial" w:hAnsi="Arial" w:cs="Arial"/>
          <w:lang w:val="es-MX"/>
        </w:rPr>
        <w:t xml:space="preserve"> reconocerá los trabajos realizados hasta el momento de la solicitud, lo cual hará mediante la celebración de un acta circunstanciada.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Cabe aclarar que si con motivo de la cesión de los derechos de cobro solicitada por el contratista se origina un retraso en el pago, no procederá el pago de gastos financieros.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 Garantías: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4.9.</w:t>
      </w:r>
      <w:r w:rsidR="00534F23" w:rsidRPr="0059749A">
        <w:rPr>
          <w:rFonts w:ascii="Arial" w:hAnsi="Arial" w:cs="Arial"/>
          <w:b/>
          <w:bCs/>
          <w:lang w:val="es-MX"/>
        </w:rPr>
        <w:t>1.- Del Cumplimiento de Todas y Cada Una de las Obligaciones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conformidad con lo dispuesto en los Artículos 48 Fracción II y 49 Fracción II de la Ley, para garantizar el cumplimiento del contrato, el licitante ganador deberá entregar a </w:t>
      </w:r>
      <w:r w:rsidR="00DA773E"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en la fecha estipulada para la firma del contrato y previo a la firma del mismo, una fianza expedida por institución afianzadora mexicana autorizada, a favor del </w:t>
      </w:r>
      <w:r w:rsidRPr="0059749A">
        <w:rPr>
          <w:rFonts w:ascii="Arial" w:hAnsi="Arial" w:cs="Arial"/>
          <w:b/>
          <w:lang w:val="es-MX"/>
        </w:rPr>
        <w:t>INIFED</w:t>
      </w:r>
      <w:r w:rsidRPr="0059749A">
        <w:rPr>
          <w:rFonts w:ascii="Arial" w:hAnsi="Arial" w:cs="Arial"/>
          <w:lang w:val="es-MX"/>
        </w:rPr>
        <w:t>, en pesos mexicanos por un importe del 10% del monto total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 xml:space="preserve">De conformidad con el Artículo 48, Fracción II de la </w:t>
      </w:r>
      <w:r w:rsidRPr="0059749A">
        <w:rPr>
          <w:rFonts w:ascii="Arial" w:hAnsi="Arial" w:cs="Arial"/>
          <w:b/>
          <w:lang w:val="es-MX"/>
        </w:rPr>
        <w:t>Ley</w:t>
      </w:r>
      <w:r w:rsidR="00EA3D4C" w:rsidRPr="0059749A">
        <w:rPr>
          <w:rFonts w:ascii="Arial" w:hAnsi="Arial" w:cs="Arial"/>
          <w:lang w:val="es-MX"/>
        </w:rPr>
        <w:t xml:space="preserve"> y 91 </w:t>
      </w:r>
      <w:r w:rsidR="00B95C7A" w:rsidRPr="0059749A">
        <w:rPr>
          <w:rFonts w:ascii="Arial" w:hAnsi="Arial" w:cs="Arial"/>
          <w:lang w:val="es-MX"/>
        </w:rPr>
        <w:t>párrafo</w:t>
      </w:r>
      <w:r w:rsidR="00EA3D4C" w:rsidRPr="0059749A">
        <w:rPr>
          <w:rFonts w:ascii="Arial" w:hAnsi="Arial" w:cs="Arial"/>
          <w:lang w:val="es-MX"/>
        </w:rPr>
        <w:t xml:space="preserve"> segundo de su reglamento</w:t>
      </w:r>
      <w:r w:rsidRPr="0059749A">
        <w:rPr>
          <w:rFonts w:ascii="Arial" w:hAnsi="Arial" w:cs="Arial"/>
          <w:lang w:val="es-MX"/>
        </w:rPr>
        <w:t xml:space="preserve"> el contratista deberá entregar la garantía de cumplimiento del contrato requerido, invariablemente antes de la firma del </w:t>
      </w:r>
      <w:r w:rsidR="00FE4955" w:rsidRPr="0059749A">
        <w:rPr>
          <w:rFonts w:ascii="Arial" w:hAnsi="Arial" w:cs="Arial"/>
          <w:lang w:val="es-MX"/>
        </w:rPr>
        <w:t>mismo</w:t>
      </w:r>
      <w:r w:rsidR="00EA3D4C" w:rsidRPr="0059749A">
        <w:rPr>
          <w:rFonts w:ascii="Arial" w:hAnsi="Arial" w:cs="Arial"/>
          <w:lang w:val="es-MX"/>
        </w:rPr>
        <w:t>.</w:t>
      </w:r>
    </w:p>
    <w:p w:rsidR="00760BEA" w:rsidRPr="0059749A" w:rsidRDefault="00760BEA"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760BEA" w:rsidRPr="0059749A">
        <w:rPr>
          <w:rFonts w:ascii="Arial" w:hAnsi="Arial" w:cs="Arial"/>
          <w:b/>
          <w:bCs/>
          <w:lang w:val="es-MX"/>
        </w:rPr>
        <w:t>.2.- Del anticipo:</w:t>
      </w:r>
      <w:r w:rsidR="000A314B">
        <w:rPr>
          <w:rFonts w:ascii="Arial" w:hAnsi="Arial" w:cs="Arial"/>
          <w:b/>
          <w:bCs/>
          <w:lang w:val="es-MX"/>
        </w:rPr>
        <w:t xml:space="preserve"> </w:t>
      </w:r>
      <w:r w:rsidR="000A314B" w:rsidRPr="000A314B">
        <w:rPr>
          <w:rFonts w:ascii="Arial" w:hAnsi="Arial" w:cs="Arial"/>
          <w:bCs/>
          <w:lang w:val="es-MX"/>
        </w:rPr>
        <w:t>no aplica.</w:t>
      </w:r>
    </w:p>
    <w:p w:rsidR="009A0CB0" w:rsidRPr="0059749A" w:rsidRDefault="009A0CB0" w:rsidP="009A0CB0">
      <w:pPr>
        <w:pStyle w:val="Lista"/>
        <w:ind w:left="0" w:firstLine="0"/>
        <w:jc w:val="both"/>
        <w:rPr>
          <w:rFonts w:ascii="Arial" w:hAnsi="Arial" w:cs="Arial"/>
        </w:rPr>
      </w:pPr>
    </w:p>
    <w:p w:rsidR="00806276" w:rsidRPr="0059749A" w:rsidRDefault="000A314B" w:rsidP="00806276">
      <w:pPr>
        <w:pStyle w:val="Lista"/>
        <w:ind w:left="0" w:firstLine="0"/>
        <w:jc w:val="both"/>
        <w:rPr>
          <w:rFonts w:ascii="Arial" w:hAnsi="Arial" w:cs="Arial"/>
          <w:b/>
          <w:lang w:val="es-MX"/>
        </w:rPr>
      </w:pPr>
      <w:r w:rsidRPr="0059749A">
        <w:rPr>
          <w:rFonts w:ascii="Arial" w:hAnsi="Arial" w:cs="Arial"/>
          <w:b/>
          <w:lang w:val="es-MX"/>
        </w:rPr>
        <w:t>Se v</w:t>
      </w:r>
      <w:r>
        <w:rPr>
          <w:rFonts w:ascii="Arial" w:hAnsi="Arial" w:cs="Arial"/>
          <w:b/>
          <w:lang w:val="es-MX"/>
        </w:rPr>
        <w:t>erificará la autenticidad de la póliza de fianza y garantía</w:t>
      </w:r>
      <w:r w:rsidR="00806276" w:rsidRPr="0059749A">
        <w:rPr>
          <w:rFonts w:ascii="Arial" w:hAnsi="Arial" w:cs="Arial"/>
          <w:b/>
          <w:lang w:val="es-MX"/>
        </w:rPr>
        <w:t xml:space="preserve">, consultando en las páginas de internet de las afianzadoras que expidan la póliza o de las empresas que emitan las garantías, y en las direcciones electrónicas </w:t>
      </w:r>
      <w:hyperlink r:id="rId12" w:history="1">
        <w:r w:rsidR="00025144" w:rsidRPr="0059749A">
          <w:rPr>
            <w:rStyle w:val="Hipervnculo"/>
            <w:rFonts w:ascii="Arial" w:hAnsi="Arial" w:cs="Arial"/>
            <w:b/>
            <w:color w:val="auto"/>
            <w:lang w:val="es-MX"/>
          </w:rPr>
          <w:t>www.afianza.com.mx</w:t>
        </w:r>
      </w:hyperlink>
      <w:r w:rsidR="00806276" w:rsidRPr="0059749A">
        <w:rPr>
          <w:rFonts w:ascii="Arial" w:hAnsi="Arial" w:cs="Arial"/>
          <w:b/>
          <w:lang w:val="es-MX"/>
        </w:rPr>
        <w:t xml:space="preserve"> de la Asociación Mexicana de </w:t>
      </w:r>
      <w:proofErr w:type="spellStart"/>
      <w:r w:rsidR="00806276" w:rsidRPr="0059749A">
        <w:rPr>
          <w:rFonts w:ascii="Arial" w:hAnsi="Arial" w:cs="Arial"/>
          <w:b/>
          <w:lang w:val="es-MX"/>
        </w:rPr>
        <w:t>Garantias</w:t>
      </w:r>
      <w:proofErr w:type="spellEnd"/>
      <w:r w:rsidR="00806276" w:rsidRPr="0059749A">
        <w:rPr>
          <w:rFonts w:ascii="Arial" w:hAnsi="Arial" w:cs="Arial"/>
          <w:b/>
          <w:lang w:val="es-MX"/>
        </w:rPr>
        <w:t>, A.C.</w:t>
      </w:r>
    </w:p>
    <w:p w:rsidR="00806276" w:rsidRPr="0059749A" w:rsidRDefault="00806276" w:rsidP="00806276">
      <w:pPr>
        <w:pStyle w:val="Lista"/>
        <w:ind w:left="0" w:firstLine="0"/>
        <w:jc w:val="both"/>
        <w:rPr>
          <w:rFonts w:ascii="Arial" w:hAnsi="Arial" w:cs="Arial"/>
          <w:lang w:val="es-MX"/>
        </w:rPr>
      </w:pPr>
    </w:p>
    <w:p w:rsidR="00806276" w:rsidRPr="0059749A" w:rsidRDefault="00806276" w:rsidP="00806276">
      <w:pPr>
        <w:pStyle w:val="Lista"/>
        <w:ind w:left="0" w:firstLine="0"/>
        <w:jc w:val="both"/>
        <w:rPr>
          <w:rFonts w:ascii="Arial" w:hAnsi="Arial" w:cs="Arial"/>
          <w:b/>
          <w:u w:val="single"/>
          <w:lang w:val="es-MX"/>
        </w:rPr>
      </w:pPr>
      <w:r w:rsidRPr="0059749A">
        <w:rPr>
          <w:rFonts w:ascii="Arial" w:hAnsi="Arial" w:cs="Arial"/>
          <w:b/>
          <w:u w:val="single"/>
          <w:lang w:val="es-MX"/>
        </w:rPr>
        <w:t xml:space="preserve">En caso de que el resultado de la consulta arroje que la fianza o garantía presuntamente sean apócrifas, se solicitara formalmente la respuesta a la afianzadora o a la empresa de que se trate, para los efectos legales correspondientes. Por lo que, en este supuesto, será responsabilidad del licitante adjudicado el atraso en el inicio de los trabajos, renunciando a cualquier derecho que pudiera tener en contra del INIFED, por el atraso en el inicio de los trabajos materia de esta licitación. </w:t>
      </w:r>
    </w:p>
    <w:p w:rsidR="00806276" w:rsidRPr="0059749A" w:rsidRDefault="00806276" w:rsidP="00806276">
      <w:pPr>
        <w:pStyle w:val="Lista"/>
        <w:ind w:left="0" w:firstLine="0"/>
        <w:jc w:val="both"/>
        <w:rPr>
          <w:rFonts w:ascii="Arial" w:hAnsi="Arial" w:cs="Arial"/>
          <w:lang w:val="es-MX"/>
        </w:rPr>
      </w:pPr>
    </w:p>
    <w:p w:rsidR="00480CFB" w:rsidRDefault="00806276" w:rsidP="00534F23">
      <w:pPr>
        <w:pStyle w:val="Lista"/>
        <w:ind w:left="0" w:firstLine="0"/>
        <w:jc w:val="both"/>
        <w:rPr>
          <w:rFonts w:ascii="Arial" w:hAnsi="Arial" w:cs="Arial"/>
          <w:lang w:val="es-MX"/>
        </w:rPr>
      </w:pPr>
      <w:r w:rsidRPr="0059749A">
        <w:rPr>
          <w:rFonts w:ascii="Arial" w:hAnsi="Arial" w:cs="Arial"/>
          <w:lang w:val="es-MX"/>
        </w:rPr>
        <w:t xml:space="preserve">A falta de presentación de la fianza en el plazo establecido, se procederá conforme al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b/>
          <w:bCs/>
          <w:lang w:val="es-MX"/>
        </w:rPr>
      </w:pPr>
    </w:p>
    <w:p w:rsidR="00534F23" w:rsidRPr="0059749A" w:rsidRDefault="007D3680" w:rsidP="00534F23">
      <w:pPr>
        <w:pStyle w:val="Lista"/>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3</w:t>
      </w:r>
      <w:r w:rsidR="00534F23" w:rsidRPr="0059749A">
        <w:rPr>
          <w:rFonts w:ascii="Arial" w:hAnsi="Arial" w:cs="Arial"/>
          <w:b/>
          <w:bCs/>
          <w:lang w:val="es-MX"/>
        </w:rPr>
        <w:t>.- Calidad de los Trabajos:</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De conformidad a lo que establece el Artículo 66 de la </w:t>
      </w:r>
      <w:r w:rsidRPr="0059749A">
        <w:rPr>
          <w:rFonts w:ascii="Arial" w:hAnsi="Arial" w:cs="Arial"/>
          <w:b/>
        </w:rPr>
        <w:t>Ley</w:t>
      </w:r>
      <w:r w:rsidRPr="0059749A">
        <w:rPr>
          <w:rFonts w:ascii="Arial" w:hAnsi="Arial" w:cs="Arial"/>
        </w:rPr>
        <w:t>, concluidos los trabajos, el licitante quedará obligado a responder de los defectos que resultaren en los mismos, de los vicios ocultos y de cualquier otra responsabilidad en que hubiere incurrido, en los términos señalados en el contrato respectivo y en la legislación aplicable.</w:t>
      </w:r>
    </w:p>
    <w:p w:rsidR="00534F23" w:rsidRPr="0059749A" w:rsidRDefault="00534F23" w:rsidP="00534F23">
      <w:pPr>
        <w:pStyle w:val="Lista"/>
        <w:jc w:val="both"/>
        <w:rPr>
          <w:rFonts w:ascii="Arial" w:hAnsi="Arial" w:cs="Arial"/>
        </w:rPr>
      </w:pPr>
    </w:p>
    <w:p w:rsidR="00534F23" w:rsidRPr="0059749A" w:rsidRDefault="00534F23" w:rsidP="00534F23">
      <w:pPr>
        <w:pStyle w:val="Lista"/>
        <w:ind w:left="0" w:firstLine="1"/>
        <w:jc w:val="both"/>
        <w:rPr>
          <w:rFonts w:ascii="Arial" w:hAnsi="Arial" w:cs="Arial"/>
          <w:lang w:val="es-MX"/>
        </w:rPr>
      </w:pPr>
      <w:r w:rsidRPr="0059749A">
        <w:rPr>
          <w:rFonts w:ascii="Arial" w:hAnsi="Arial" w:cs="Arial"/>
          <w:lang w:val="es-MX"/>
        </w:rPr>
        <w:t>Los trabajos se garantizarán durante un plazo de doce meses por el cumplimiento de las obligaciones a que se refiere el párrafo anterior, por lo que previamente a la recepción de los trabajos, el contratista a su elección, deberá constituir fianza por el equivalente al 10% del monto total ejercido de los trabajos o presentar una carta de crédito irrevocable expedida por Institución Bancaria autorizada por el equivalente al 5% del monto total ejercido de los trabajos, o bien, aportar recursos líquidos por una cantidad equivalente al 5% del mismo monto, en fideicomisos especialmente constituidos para ello.</w:t>
      </w:r>
    </w:p>
    <w:p w:rsidR="00534F23" w:rsidRPr="0059749A" w:rsidRDefault="00534F23" w:rsidP="00534F23">
      <w:pPr>
        <w:pStyle w:val="Lista"/>
        <w:ind w:left="0" w:firstLine="0"/>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recursos aportados en fideicomisos deberán invertirse en instrumento de renta fija.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DA773E" w:rsidRPr="0059749A">
        <w:rPr>
          <w:rFonts w:ascii="Arial" w:hAnsi="Arial" w:cs="Arial"/>
          <w:lang w:val="es-MX"/>
        </w:rPr>
        <w:t xml:space="preserve">Contratista </w:t>
      </w:r>
      <w:r w:rsidRPr="0059749A">
        <w:rPr>
          <w:rFonts w:ascii="Arial" w:hAnsi="Arial" w:cs="Arial"/>
          <w:lang w:val="es-MX"/>
        </w:rPr>
        <w:t>en su caso, podrá retirar sus aportaciones del fideicomiso y los respectivos rendimientos, transcurridos los doce meses a partir de la fecha de recepción de los trabajos.</w:t>
      </w:r>
    </w:p>
    <w:p w:rsidR="00534F23" w:rsidRDefault="00534F23" w:rsidP="00534F23">
      <w:pPr>
        <w:pStyle w:val="Lista"/>
        <w:ind w:left="0" w:firstLine="0"/>
        <w:jc w:val="both"/>
        <w:rPr>
          <w:rFonts w:ascii="Arial" w:hAnsi="Arial" w:cs="Arial"/>
          <w:lang w:val="es-MX"/>
        </w:rPr>
      </w:pPr>
      <w:r w:rsidRPr="0059749A">
        <w:rPr>
          <w:rFonts w:ascii="Arial" w:hAnsi="Arial" w:cs="Arial"/>
          <w:lang w:val="es-MX"/>
        </w:rPr>
        <w:t xml:space="preserve">En caso de optar por la fianza, ésta deberá ser otorgada por institución afianzadora mexicana debidamente autorizada, a favor y satisfacción del </w:t>
      </w:r>
      <w:r w:rsidRPr="0059749A">
        <w:rPr>
          <w:rFonts w:ascii="Arial" w:hAnsi="Arial" w:cs="Arial"/>
          <w:b/>
          <w:lang w:val="es-MX"/>
        </w:rPr>
        <w:t>INIFED</w:t>
      </w:r>
      <w:r w:rsidRPr="0059749A">
        <w:rPr>
          <w:rFonts w:ascii="Arial" w:hAnsi="Arial" w:cs="Arial"/>
          <w:lang w:val="es-MX"/>
        </w:rPr>
        <w:t>.</w:t>
      </w:r>
    </w:p>
    <w:p w:rsidR="00DC2A3C" w:rsidRPr="0059749A" w:rsidRDefault="00DC2A3C" w:rsidP="00534F23">
      <w:pPr>
        <w:pStyle w:val="Lista"/>
        <w:ind w:left="0" w:firstLine="0"/>
        <w:jc w:val="both"/>
        <w:rPr>
          <w:rFonts w:ascii="Arial" w:hAnsi="Arial" w:cs="Arial"/>
          <w:lang w:val="es-MX"/>
        </w:rPr>
      </w:pPr>
    </w:p>
    <w:p w:rsidR="00534F23" w:rsidRPr="0059749A" w:rsidRDefault="00534F23" w:rsidP="00534F23">
      <w:pPr>
        <w:pStyle w:val="Lista"/>
        <w:ind w:left="36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4</w:t>
      </w:r>
      <w:r w:rsidR="00534F23" w:rsidRPr="0059749A">
        <w:rPr>
          <w:rFonts w:ascii="Arial" w:hAnsi="Arial" w:cs="Arial"/>
          <w:lang w:val="es-MX"/>
        </w:rPr>
        <w:t xml:space="preserve">.- </w:t>
      </w:r>
      <w:r w:rsidR="00534F23" w:rsidRPr="0059749A">
        <w:rPr>
          <w:rFonts w:ascii="Arial" w:hAnsi="Arial" w:cs="Arial"/>
          <w:b/>
          <w:bCs/>
          <w:lang w:val="es-MX"/>
        </w:rPr>
        <w:t xml:space="preserve">Póliza de Seguros de Responsabilidad Civil: </w:t>
      </w:r>
    </w:p>
    <w:p w:rsidR="00815BC2" w:rsidRPr="0059749A" w:rsidRDefault="00534F23" w:rsidP="008E1BAF">
      <w:pPr>
        <w:tabs>
          <w:tab w:val="left" w:pos="426"/>
        </w:tabs>
        <w:suppressAutoHyphens/>
        <w:ind w:right="-1"/>
        <w:jc w:val="both"/>
        <w:rPr>
          <w:rFonts w:ascii="Arial" w:hAnsi="Arial" w:cs="Arial"/>
        </w:rPr>
      </w:pPr>
      <w:r w:rsidRPr="0059749A">
        <w:rPr>
          <w:rFonts w:ascii="Arial" w:hAnsi="Arial" w:cs="Arial"/>
        </w:rPr>
        <w:t xml:space="preserve">Antes del inicio de los trabajos, el contratista que resulte </w:t>
      </w:r>
      <w:r w:rsidR="008E1BAF" w:rsidRPr="0059749A">
        <w:rPr>
          <w:rFonts w:ascii="Arial" w:hAnsi="Arial" w:cs="Arial"/>
        </w:rPr>
        <w:t>adjudicado del contrato respectivo</w:t>
      </w:r>
      <w:r w:rsidRPr="0059749A">
        <w:rPr>
          <w:rFonts w:ascii="Arial" w:hAnsi="Arial" w:cs="Arial"/>
        </w:rPr>
        <w:t xml:space="preserve"> deberá presentar una Fianza de Responsabilidad Civil, para cubrir </w:t>
      </w:r>
      <w:r w:rsidRPr="0059749A">
        <w:rPr>
          <w:rFonts w:ascii="Arial" w:hAnsi="Arial" w:cs="Arial"/>
          <w:lang w:val="es-MX"/>
        </w:rPr>
        <w:t xml:space="preserve">daños a terceros  equivalente al </w:t>
      </w:r>
      <w:r w:rsidRPr="0059749A">
        <w:rPr>
          <w:rFonts w:ascii="Arial" w:hAnsi="Arial" w:cs="Arial"/>
          <w:b/>
          <w:bCs/>
          <w:lang w:val="es-MX"/>
        </w:rPr>
        <w:t>10%</w:t>
      </w:r>
      <w:r w:rsidRPr="0059749A">
        <w:rPr>
          <w:rFonts w:ascii="Arial" w:hAnsi="Arial" w:cs="Arial"/>
          <w:b/>
          <w:bCs/>
        </w:rPr>
        <w:t>(diez por ciento)</w:t>
      </w:r>
      <w:r w:rsidRPr="0059749A">
        <w:rPr>
          <w:rFonts w:ascii="Arial" w:hAnsi="Arial" w:cs="Arial"/>
          <w:lang w:val="es-MX"/>
        </w:rPr>
        <w:t xml:space="preserve"> del monto del contrato, aplicable a bienes muebles, inmuebles, instalaciones y personas, en los Espacios Educativos Federales de Educación </w:t>
      </w:r>
      <w:r w:rsidR="00760BEA" w:rsidRPr="0059749A">
        <w:rPr>
          <w:rFonts w:ascii="Arial" w:hAnsi="Arial" w:cs="Arial"/>
          <w:lang w:val="es-MX"/>
        </w:rPr>
        <w:t>Superior</w:t>
      </w:r>
      <w:r w:rsidRPr="0059749A">
        <w:rPr>
          <w:rFonts w:ascii="Arial" w:hAnsi="Arial" w:cs="Arial"/>
          <w:lang w:val="es-MX"/>
        </w:rPr>
        <w:t>,</w:t>
      </w:r>
      <w:r w:rsidRPr="0059749A">
        <w:rPr>
          <w:rFonts w:ascii="Arial" w:hAnsi="Arial" w:cs="Arial"/>
        </w:rPr>
        <w:t xml:space="preserve"> con motivo de los trabajos de la presente licitación, a favor del licitante adjudicad</w:t>
      </w:r>
      <w:r w:rsidR="005652D4" w:rsidRPr="0059749A">
        <w:rPr>
          <w:rFonts w:ascii="Arial" w:hAnsi="Arial" w:cs="Arial"/>
        </w:rPr>
        <w:t>o</w:t>
      </w:r>
      <w:r w:rsidRPr="0059749A">
        <w:rPr>
          <w:rFonts w:ascii="Arial" w:hAnsi="Arial" w:cs="Arial"/>
        </w:rPr>
        <w:t xml:space="preserve"> y como Beneficiario el </w:t>
      </w:r>
      <w:r w:rsidRPr="0059749A">
        <w:rPr>
          <w:rFonts w:ascii="Arial" w:hAnsi="Arial" w:cs="Arial"/>
          <w:spacing w:val="-3"/>
        </w:rPr>
        <w:t>Instituto Nacional de la Infraestructura Física Educativa.</w:t>
      </w:r>
      <w:r w:rsidRPr="0059749A">
        <w:rPr>
          <w:rFonts w:ascii="Arial" w:hAnsi="Arial" w:cs="Arial"/>
        </w:rPr>
        <w:t xml:space="preserve"> </w:t>
      </w:r>
    </w:p>
    <w:p w:rsidR="00815BC2" w:rsidRPr="0059749A" w:rsidRDefault="00815BC2" w:rsidP="00534F23">
      <w:pPr>
        <w:pStyle w:val="Lista"/>
        <w:ind w:left="0" w:firstLine="0"/>
        <w:jc w:val="both"/>
        <w:rPr>
          <w:rFonts w:ascii="Arial" w:hAnsi="Arial" w:cs="Arial"/>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.5.-</w:t>
      </w:r>
      <w:r w:rsidR="00534F23" w:rsidRPr="0059749A">
        <w:rPr>
          <w:rFonts w:ascii="Arial" w:hAnsi="Arial" w:cs="Arial"/>
          <w:lang w:val="es-MX"/>
        </w:rPr>
        <w:t xml:space="preserve"> </w:t>
      </w:r>
      <w:r w:rsidR="00534F23" w:rsidRPr="0059749A">
        <w:rPr>
          <w:rFonts w:ascii="Arial" w:hAnsi="Arial" w:cs="Arial"/>
          <w:b/>
          <w:bCs/>
          <w:lang w:val="es-MX"/>
        </w:rPr>
        <w:t>Protección al Ambiente:</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con motivo de la realización de los trabajos materia de este Contrato que afecten o puedan afectar el equilibrio ecológico y protección al ambiente, está obligado a prevenir, minimizar, reparar y en su caso restaurar los daños que cause, así como asumir los costos que dicha afectación implique.</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y </w:t>
      </w:r>
      <w:r w:rsidR="00DA773E" w:rsidRPr="0059749A">
        <w:rPr>
          <w:rFonts w:ascii="Arial" w:hAnsi="Arial" w:cs="Arial"/>
        </w:rPr>
        <w:t xml:space="preserve">El Contratista </w:t>
      </w:r>
      <w:r w:rsidRPr="0059749A">
        <w:rPr>
          <w:rFonts w:ascii="Arial" w:hAnsi="Arial" w:cs="Arial"/>
        </w:rPr>
        <w:t xml:space="preserve">de conformidad con lo establecido en el artículo 20 de la </w:t>
      </w:r>
      <w:r w:rsidRPr="0059749A">
        <w:rPr>
          <w:rFonts w:ascii="Arial" w:hAnsi="Arial" w:cs="Arial"/>
          <w:b/>
        </w:rPr>
        <w:t>Ley</w:t>
      </w:r>
      <w:r w:rsidRPr="0059749A">
        <w:rPr>
          <w:rFonts w:ascii="Arial" w:hAnsi="Arial" w:cs="Arial"/>
        </w:rPr>
        <w:t xml:space="preserve"> se obligan a dar cumplimiento a lo establecido en la Ley General del Equilibrio Ecológico y la Protección al Ambiente (LGEEPA), sus Reglamentos, Normas y demás disposiciones, en las acciones de prevención y/o mitigación para atenuar los impactos, restablecer y compensar, en su caso, las condiciones ambientales existentes antes de la perturbación que se causare con la realización de un proyecto en cualquiera de sus etapas, siendo </w:t>
      </w:r>
      <w:r w:rsidRPr="0059749A">
        <w:rPr>
          <w:rFonts w:ascii="Arial" w:hAnsi="Arial" w:cs="Arial"/>
        </w:rPr>
        <w:lastRenderedPageBreak/>
        <w:t>responsabilidad del contratista asumir los costos que dicha afectación implique, de no cumplir con esto, se procederá  a ser efectiva la fianza de cumplimiento.</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está obligado a prevenir, minimizar, reparar y en su caso restaurar los daños que cause, situación que se hará valer en contrato respectivo</w:t>
      </w:r>
      <w:r w:rsidRPr="0059749A">
        <w:rPr>
          <w:rFonts w:ascii="Arial" w:hAnsi="Arial" w:cs="Arial"/>
          <w:b/>
          <w:bCs/>
        </w:rPr>
        <w:t xml:space="preserve">, </w:t>
      </w:r>
      <w:r w:rsidRPr="0059749A">
        <w:rPr>
          <w:rFonts w:ascii="Arial" w:hAnsi="Arial" w:cs="Arial"/>
        </w:rPr>
        <w:t xml:space="preserve">las cuales deberá considerar en el análisis de costos indirectos de su proposición, así como el costo de los servicios de la empresa que dará apoyo para el cumplimiento a la Normatividad Ambiental. El </w:t>
      </w:r>
      <w:r w:rsidRPr="0059749A">
        <w:rPr>
          <w:rFonts w:ascii="Arial" w:hAnsi="Arial" w:cs="Arial"/>
          <w:b/>
        </w:rPr>
        <w:t>INIFED</w:t>
      </w:r>
      <w:r w:rsidRPr="0059749A">
        <w:rPr>
          <w:rFonts w:ascii="Arial" w:hAnsi="Arial" w:cs="Arial"/>
        </w:rPr>
        <w:t xml:space="preserve"> no hará reconsideraciones en los precios unitarios por el pago de multas o sanciones, ni tomará en cuenta en el programa de obra, el tiempo que el contratista pudiera ser suspendido por las autoridades ambientales en caso de incumplimiento de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deberá entregar a la Residencia de Obra, un reporte mensual con fotografías con el que demuestre el debido cumplimiento a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Durante el desarrollo de l</w:t>
      </w:r>
      <w:r w:rsidR="003D5BB3" w:rsidRPr="0059749A">
        <w:rPr>
          <w:rFonts w:ascii="Arial" w:hAnsi="Arial" w:cs="Arial"/>
        </w:rPr>
        <w:t>os trabajos</w:t>
      </w:r>
      <w:r w:rsidRPr="0059749A">
        <w:rPr>
          <w:rFonts w:ascii="Arial" w:hAnsi="Arial" w:cs="Arial"/>
        </w:rPr>
        <w:t xml:space="preserve"> y hasta su conclusión, el </w:t>
      </w:r>
      <w:r w:rsidRPr="0059749A">
        <w:rPr>
          <w:rFonts w:ascii="Arial" w:hAnsi="Arial" w:cs="Arial"/>
          <w:b/>
        </w:rPr>
        <w:t>INIFED</w:t>
      </w:r>
      <w:r w:rsidRPr="0059749A">
        <w:rPr>
          <w:rFonts w:ascii="Arial" w:hAnsi="Arial" w:cs="Arial"/>
        </w:rPr>
        <w:t xml:space="preserve"> realizará las visitas de supervisión ambiental que sean necesarias, con la finalidad de corroborar el cumplimiento a lo dispuesto en esta materia. Por su parte, el contratista deberá otorgar todas las facilidades para que el personal asignado por el Instituto, realice dichas visitas y cuente con la información que sea requerida para el desempeño de sus funciones.</w:t>
      </w:r>
    </w:p>
    <w:p w:rsidR="00FA60B7" w:rsidRPr="0059749A" w:rsidRDefault="00FA60B7"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se obliga, durante el desarrollo de l</w:t>
      </w:r>
      <w:r w:rsidR="003D5BB3" w:rsidRPr="0059749A">
        <w:rPr>
          <w:rFonts w:ascii="Arial" w:hAnsi="Arial" w:cs="Arial"/>
        </w:rPr>
        <w:t>os trabajos</w:t>
      </w:r>
      <w:r w:rsidRPr="0059749A">
        <w:rPr>
          <w:rFonts w:ascii="Arial" w:hAnsi="Arial" w:cs="Arial"/>
        </w:rPr>
        <w:t xml:space="preserve"> y hasta su conclusión, a presentar las autorizaciones y documentación que compruebe el cumplimiento de la normatividad ambiental y de las medidas de mitigación, particularmente en lo que se refiere </w:t>
      </w:r>
      <w:r w:rsidRPr="0059749A">
        <w:rPr>
          <w:rFonts w:ascii="Arial" w:hAnsi="Arial" w:cs="Arial"/>
          <w:b/>
          <w:bCs/>
        </w:rPr>
        <w:t xml:space="preserve">al manejo, transporte y disposición de los residuos peligrosos y no peligrosos,  </w:t>
      </w:r>
      <w:r w:rsidRPr="0059749A">
        <w:rPr>
          <w:rFonts w:ascii="Arial" w:hAnsi="Arial" w:cs="Arial"/>
        </w:rPr>
        <w:t xml:space="preserve">la empresa que dará apoyo para el cumplimiento a la Normatividad Ambiental deberá estar autorizada por la Secretaria de Medio Ambiente y Recursos Naturales para el manejo y disposición de los residuos peligrosos y no peligrosos que en su caso se requieran durante el desarrollo de los trabajos, el contratista deberá integrar los manifiestos de transporte y disposición final de los residuos peligrosos y no peligrosos, mismos que estarán integrados en su reporte y serán verificadas por el </w:t>
      </w:r>
      <w:r w:rsidRPr="0059749A">
        <w:rPr>
          <w:rFonts w:ascii="Arial" w:hAnsi="Arial" w:cs="Arial"/>
          <w:b/>
        </w:rPr>
        <w:t>INIFED</w:t>
      </w:r>
      <w:r w:rsidRPr="0059749A">
        <w:rPr>
          <w:rFonts w:ascii="Arial" w:hAnsi="Arial" w:cs="Arial"/>
        </w:rPr>
        <w:t xml:space="preserve">. En caso de que el contratista no presente en tiempo y forma la documentación, de acuerdo a lo señalado en la Ley que rige a la materia, el </w:t>
      </w:r>
      <w:r w:rsidRPr="0059749A">
        <w:rPr>
          <w:rFonts w:ascii="Arial" w:hAnsi="Arial" w:cs="Arial"/>
          <w:b/>
        </w:rPr>
        <w:t>INIFED</w:t>
      </w:r>
      <w:r w:rsidRPr="0059749A">
        <w:rPr>
          <w:rFonts w:ascii="Arial" w:hAnsi="Arial" w:cs="Arial"/>
        </w:rPr>
        <w:t xml:space="preserve"> notificará a la autoridad ambiental el incumplimiento de la misma.</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La contravención a las disposiciones y procedimientos normativos en esta materia, así como el incumplimiento de cualquiera de las obligaciones por parte del contratista dará derecho a la rescisión administrativa del contrato respectivo, </w:t>
      </w:r>
      <w:r w:rsidRPr="0059749A">
        <w:rPr>
          <w:rFonts w:ascii="Arial" w:hAnsi="Arial" w:cs="Arial"/>
          <w:b/>
          <w:bCs/>
        </w:rPr>
        <w:t>sin liberarlo de sus obligaciones ante las autoridades ambientales</w:t>
      </w:r>
      <w:r w:rsidRPr="0059749A">
        <w:rPr>
          <w:rFonts w:ascii="Arial" w:hAnsi="Arial" w:cs="Arial"/>
        </w:rPr>
        <w:t xml:space="preserve"> y sin responsabilidad para el </w:t>
      </w:r>
      <w:r w:rsidRPr="0059749A">
        <w:rPr>
          <w:rFonts w:ascii="Arial" w:hAnsi="Arial" w:cs="Arial"/>
          <w:b/>
        </w:rPr>
        <w:t>INIFED</w:t>
      </w:r>
      <w:r w:rsidRPr="0059749A">
        <w:rPr>
          <w:rFonts w:ascii="Arial" w:hAnsi="Arial" w:cs="Arial"/>
        </w:rPr>
        <w:t>. La Residencia de Obra reportar</w:t>
      </w:r>
      <w:r w:rsidR="006F174F" w:rsidRPr="0059749A">
        <w:rPr>
          <w:rFonts w:ascii="Arial" w:hAnsi="Arial" w:cs="Arial"/>
        </w:rPr>
        <w:t>á</w:t>
      </w:r>
      <w:r w:rsidRPr="0059749A">
        <w:rPr>
          <w:rFonts w:ascii="Arial" w:hAnsi="Arial" w:cs="Arial"/>
        </w:rPr>
        <w:t xml:space="preserve"> los incumplimientos y verificará que el contratista cumpla con sus responsabilidades ambientales, en caso de no atender lo anterior, se hará efectiva la fianza de cumplimiento del contrato. </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CB01DA" w:rsidRPr="0059749A">
        <w:rPr>
          <w:rFonts w:ascii="Arial" w:hAnsi="Arial" w:cs="Arial"/>
        </w:rPr>
        <w:t xml:space="preserve">Contratista </w:t>
      </w:r>
      <w:r w:rsidRPr="0059749A">
        <w:rPr>
          <w:rFonts w:ascii="Arial" w:hAnsi="Arial" w:cs="Arial"/>
        </w:rPr>
        <w:t xml:space="preserve">se obliga a dar cumplimiento a la Normatividad Ambiental con apoyo de una empresa que reúna los requisitos exigidos en la Ley aplicable en la materia, siendo el contratista el único responsable de las obligaciones que adquiera en su caso con terceros, dichos terceros no tendrán ninguna acción o derecho legal que hacer valer en contra del </w:t>
      </w:r>
      <w:r w:rsidR="00CB01DA" w:rsidRPr="0059749A">
        <w:rPr>
          <w:rFonts w:ascii="Arial" w:hAnsi="Arial" w:cs="Arial"/>
          <w:b/>
        </w:rPr>
        <w:t>INIFED</w:t>
      </w:r>
      <w:r w:rsidRPr="0059749A">
        <w:rPr>
          <w:rFonts w:ascii="Arial" w:hAnsi="Arial" w:cs="Arial"/>
        </w:rPr>
        <w:t xml:space="preserve">. Está deberá presentar escrito en la que proponga a la empresa que dará el apoyo al Cumplimiento de la Normatividad Ambiental, así como carta compromiso por parte de la empresa que prestará el servicio, debiendo incluirse en el </w:t>
      </w:r>
      <w:r w:rsidRPr="0059749A">
        <w:rPr>
          <w:rFonts w:ascii="Arial" w:hAnsi="Arial" w:cs="Arial"/>
          <w:b/>
          <w:bCs/>
        </w:rPr>
        <w:t>Anexo T-</w:t>
      </w:r>
      <w:r w:rsidR="002648A5" w:rsidRPr="0059749A">
        <w:rPr>
          <w:rFonts w:ascii="Arial" w:hAnsi="Arial" w:cs="Arial"/>
          <w:b/>
          <w:bCs/>
        </w:rPr>
        <w:t>5</w:t>
      </w:r>
      <w:r w:rsidRPr="0059749A">
        <w:rPr>
          <w:rFonts w:ascii="Arial" w:hAnsi="Arial" w:cs="Arial"/>
        </w:rPr>
        <w:t xml:space="preserve"> de su proposición.</w:t>
      </w:r>
    </w:p>
    <w:p w:rsidR="00534F23" w:rsidRPr="0059749A" w:rsidRDefault="00534F23" w:rsidP="00534F23">
      <w:pPr>
        <w:pStyle w:val="Lista"/>
        <w:ind w:left="0" w:firstLine="0"/>
        <w:jc w:val="both"/>
        <w:rPr>
          <w:rFonts w:ascii="Arial" w:hAnsi="Arial" w:cs="Arial"/>
          <w:sz w:val="18"/>
          <w:szCs w:val="18"/>
          <w:lang w:val="es-MX"/>
        </w:rPr>
      </w:pPr>
      <w:r w:rsidRPr="0059749A">
        <w:rPr>
          <w:rFonts w:ascii="Arial" w:hAnsi="Arial" w:cs="Arial"/>
          <w:sz w:val="18"/>
          <w:szCs w:val="18"/>
          <w:lang w:val="es-MX"/>
        </w:rPr>
        <w:t xml:space="preserve"> </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sz w:val="18"/>
          <w:szCs w:val="18"/>
          <w:lang w:val="es-MX"/>
        </w:rPr>
        <w:t xml:space="preserve"> </w:t>
      </w:r>
      <w:r w:rsidRPr="0059749A">
        <w:rPr>
          <w:rFonts w:ascii="Arial" w:hAnsi="Arial" w:cs="Arial"/>
        </w:rPr>
        <w:t>se reservará el derecho de solicitar en cualquier momento, por causas justificadas, la sustitución de la empresa que haya designado el contratista para dar cumplimiento a la Normatividad Ambiental, y éste tendrá la obligación de nombrar a otra que reúna los requisitos exigidos en la Ley aplicable en esta materia.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4.10</w:t>
      </w:r>
      <w:r w:rsidR="00534F23" w:rsidRPr="0059749A">
        <w:rPr>
          <w:rFonts w:ascii="Arial" w:hAnsi="Arial" w:cs="Arial"/>
          <w:b/>
          <w:bCs/>
          <w:lang w:val="es-MX"/>
        </w:rPr>
        <w:t>.- Confidencialidad:</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no podrá suministrar información alguna relativa a los trabajos objeto de la presente licitación, en forma de publicidad o artículo técnico a menos que cuente con la autorización previa, expresa y por escrito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4.11</w:t>
      </w:r>
      <w:r w:rsidR="00534F23" w:rsidRPr="0059749A">
        <w:rPr>
          <w:rFonts w:ascii="Arial" w:hAnsi="Arial" w:cs="Arial"/>
          <w:b/>
          <w:bCs/>
          <w:lang w:val="es-MX"/>
        </w:rPr>
        <w:t>.- Verificación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el Artículo 75 de la </w:t>
      </w:r>
      <w:r w:rsidRPr="0059749A">
        <w:rPr>
          <w:rFonts w:ascii="Arial" w:hAnsi="Arial" w:cs="Arial"/>
          <w:b/>
          <w:lang w:val="es-MX"/>
        </w:rPr>
        <w:t>Ley</w:t>
      </w:r>
      <w:r w:rsidRPr="0059749A">
        <w:rPr>
          <w:rFonts w:ascii="Arial" w:hAnsi="Arial" w:cs="Arial"/>
          <w:lang w:val="es-MX"/>
        </w:rPr>
        <w:t xml:space="preserve">, la Secretaría de la Función Pública, en el ejercicio de sus facultades, podrá verificar en cualquier tiempo que la obra se realice conforme a lo establecido en la </w:t>
      </w:r>
      <w:r w:rsidRPr="0059749A">
        <w:rPr>
          <w:rFonts w:ascii="Arial" w:hAnsi="Arial" w:cs="Arial"/>
          <w:b/>
          <w:lang w:val="es-MX"/>
        </w:rPr>
        <w:t>Ley</w:t>
      </w:r>
      <w:r w:rsidRPr="0059749A">
        <w:rPr>
          <w:rFonts w:ascii="Arial" w:hAnsi="Arial" w:cs="Arial"/>
          <w:lang w:val="es-MX"/>
        </w:rPr>
        <w:t xml:space="preserve"> o en </w:t>
      </w:r>
      <w:r w:rsidR="00CB01DA" w:rsidRPr="0059749A">
        <w:rPr>
          <w:rFonts w:ascii="Arial" w:hAnsi="Arial" w:cs="Arial"/>
          <w:lang w:val="es-MX"/>
        </w:rPr>
        <w:t>otras disposiciones aplicables.</w:t>
      </w:r>
      <w:r w:rsidRPr="0059749A">
        <w:rPr>
          <w:rFonts w:ascii="Arial" w:hAnsi="Arial" w:cs="Arial"/>
          <w:lang w:val="es-MX"/>
        </w:rPr>
        <w:t xml:space="preserve"> Asimismo podrá realizar visitas e inspecciones a las oficinas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o al sitio de realización de los trabajos e igualmente podrá solicitar información tanto a los Servidores Públicos como a los contratistas que participen en la realización de los trabajos.</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lastRenderedPageBreak/>
        <w:t>4.12</w:t>
      </w:r>
      <w:r w:rsidR="00534F23" w:rsidRPr="0059749A">
        <w:rPr>
          <w:rFonts w:ascii="Arial" w:hAnsi="Arial" w:cs="Arial"/>
          <w:b/>
          <w:bCs/>
          <w:lang w:val="es-MX"/>
        </w:rPr>
        <w:t>.- Revocación: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el contratista no se presente a firmar el contrato dentro del plazo establecido en el numeral </w:t>
      </w:r>
      <w:r w:rsidR="00166068" w:rsidRPr="0059749A">
        <w:rPr>
          <w:rFonts w:ascii="Arial" w:hAnsi="Arial" w:cs="Arial"/>
          <w:b/>
          <w:lang w:val="es-MX"/>
        </w:rPr>
        <w:t>4</w:t>
      </w:r>
      <w:r w:rsidRPr="0059749A">
        <w:rPr>
          <w:rFonts w:ascii="Arial" w:hAnsi="Arial" w:cs="Arial"/>
          <w:b/>
          <w:lang w:val="es-MX"/>
        </w:rPr>
        <w:t xml:space="preserve"> </w:t>
      </w:r>
      <w:r w:rsidRPr="0059749A">
        <w:rPr>
          <w:rFonts w:ascii="Arial" w:hAnsi="Arial" w:cs="Arial"/>
          <w:lang w:val="es-MX"/>
        </w:rPr>
        <w:t>de esta Convocatoria a la Licitación por causas imputables a él.</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 xml:space="preserve">Cuando manifieste por escrito, después del fallo, que también por causas imputables a él, no se encuentra en posibilidades de ejecutar los trabajos objeto de la adjudicación contenida en dicho fallo bajo las condiciones establecidas por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aceptadas dentro del procedimiento de ésta licitación;</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Cuando el contratista no firmare el contrato por causas imputables al mismo, conforme a lo estipulado en esta convocatoria,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dejar sin efecto la adjudicación efectuada. Pudiendo además, adjudicar el contrato al licitante que haya presentado la siguiente proposición solvente que resulte económicamente más conveniente para el </w:t>
      </w:r>
      <w:r w:rsidRPr="0059749A">
        <w:rPr>
          <w:rFonts w:ascii="Arial" w:hAnsi="Arial" w:cs="Arial"/>
          <w:b/>
          <w:lang w:val="es-MX"/>
        </w:rPr>
        <w:t>INIFED</w:t>
      </w:r>
      <w:r w:rsidRPr="0059749A">
        <w:rPr>
          <w:rFonts w:ascii="Arial" w:hAnsi="Arial" w:cs="Arial"/>
          <w:lang w:val="es-MX"/>
        </w:rPr>
        <w:t xml:space="preserve">, siempre que la diferencia en precio con respecto a la postura que inicialmente hubiera resultado ganadora, en todo caso, no sea superior al 10% de conformidad a lo establecido en el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lang w:val="es-MX"/>
        </w:rPr>
      </w:pPr>
      <w:r w:rsidRPr="0059749A">
        <w:rPr>
          <w:rFonts w:ascii="Arial" w:hAnsi="Arial" w:cs="Arial"/>
          <w:b/>
          <w:bCs/>
          <w:lang w:val="es-MX"/>
        </w:rPr>
        <w:t>4.13</w:t>
      </w:r>
      <w:r w:rsidR="00534F23" w:rsidRPr="0059749A">
        <w:rPr>
          <w:rFonts w:ascii="Arial" w:hAnsi="Arial" w:cs="Arial"/>
          <w:b/>
          <w:bCs/>
          <w:lang w:val="es-MX"/>
        </w:rPr>
        <w:t>.- Retenciones: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tendrá la facultad de verificar en todo momento, por sí o por conducto de la Supervisión designada, que los trabajos objeto del contrato se estén ejecutando de conformidad con el Programa de Ejecución Pactado,  los trabajos mal ejecutados se tendrán por no realizados.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Si como consecuencia de lo anterior, se determina por parte de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de la supervisión de</w:t>
      </w:r>
      <w:r w:rsidR="00C13405" w:rsidRPr="0059749A">
        <w:rPr>
          <w:rFonts w:ascii="Arial" w:hAnsi="Arial" w:cs="Arial"/>
          <w:lang w:val="es-MX"/>
        </w:rPr>
        <w:t>signada, que El Contratista</w:t>
      </w:r>
      <w:r w:rsidRPr="0059749A">
        <w:rPr>
          <w:rFonts w:ascii="Arial" w:hAnsi="Arial" w:cs="Arial"/>
          <w:lang w:val="es-MX"/>
        </w:rPr>
        <w:t xml:space="preserve"> por causas imputables a él, tiene un atraso en la ejecución de los trabajos de conformidad con las fechas establecidas en el Programa de Ejecución Pactado en el contrato, se aplicará una retención por incumpli</w:t>
      </w:r>
      <w:r w:rsidR="00760BEA" w:rsidRPr="0059749A">
        <w:rPr>
          <w:rFonts w:ascii="Arial" w:hAnsi="Arial" w:cs="Arial"/>
          <w:lang w:val="es-MX"/>
        </w:rPr>
        <w:t xml:space="preserve">miento al programa citado del </w:t>
      </w:r>
      <w:r w:rsidRPr="0059749A">
        <w:rPr>
          <w:rFonts w:ascii="Arial" w:hAnsi="Arial" w:cs="Arial"/>
          <w:lang w:val="es-MX"/>
        </w:rPr>
        <w:t xml:space="preserve">5% (cinco </w:t>
      </w:r>
      <w:r w:rsidR="00760BEA" w:rsidRPr="0059749A">
        <w:rPr>
          <w:rFonts w:ascii="Arial" w:hAnsi="Arial" w:cs="Arial"/>
          <w:lang w:val="es-MX"/>
        </w:rPr>
        <w:t>por ciento</w:t>
      </w:r>
      <w:r w:rsidRPr="0059749A">
        <w:rPr>
          <w:rFonts w:ascii="Arial" w:hAnsi="Arial" w:cs="Arial"/>
          <w:lang w:val="es-MX"/>
        </w:rPr>
        <w:t>) del importe de los trabajos pendientes de ejecutar a la fecha de revisión, la retención económica se aplicará a las estimaciones que se encuentren en proceso a la fecha en que se determine el atraso, por lo tanto, mensualmente se verificar</w:t>
      </w:r>
      <w:r w:rsidR="006F174F" w:rsidRPr="0059749A">
        <w:rPr>
          <w:rFonts w:ascii="Arial" w:hAnsi="Arial" w:cs="Arial"/>
          <w:lang w:val="es-MX"/>
        </w:rPr>
        <w:t>á</w:t>
      </w:r>
      <w:r w:rsidRPr="0059749A">
        <w:rPr>
          <w:rFonts w:ascii="Arial" w:hAnsi="Arial" w:cs="Arial"/>
          <w:lang w:val="es-MX"/>
        </w:rPr>
        <w:t xml:space="preserve"> el avance y se realizará el comparativo para determinar la aplicación de la retención, o devolución que corresponda en caso de regularizarse en el programa de ejecución aprobado.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Si en la fecha pactada de terminación de los trabajos, éstos no se han concluido por causas imputables a </w:t>
      </w:r>
      <w:r w:rsidR="00C13405" w:rsidRPr="0059749A">
        <w:rPr>
          <w:rFonts w:ascii="Arial" w:hAnsi="Arial" w:cs="Arial"/>
          <w:lang w:val="es-MX"/>
        </w:rPr>
        <w:t>El Contratista</w:t>
      </w:r>
      <w:r w:rsidRPr="0059749A">
        <w:rPr>
          <w:rFonts w:ascii="Arial" w:hAnsi="Arial" w:cs="Arial"/>
          <w:lang w:val="es-MX"/>
        </w:rPr>
        <w:t>, las retenciones aplicadas a esta fecha tendrán el carácter de definitivas y serán tomadas como pena convencional.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podrán considerarse como casos fortuitos o de fuerza mayor los atrasos en la ejecución de obras originados por las condiciones climatológicas normales de la zona.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w:t>
      </w:r>
      <w:r w:rsidRPr="0059749A">
        <w:rPr>
          <w:rFonts w:ascii="Arial" w:hAnsi="Arial" w:cs="Arial"/>
          <w:lang w:val="es-MX"/>
        </w:rPr>
        <w:t>podrá optar por rescindir administrativamente el Contrato, una vez que el importe de dichas retenciones, sea igual al monto de la garantía de cumplimie</w:t>
      </w:r>
      <w:r w:rsidR="00C13405" w:rsidRPr="0059749A">
        <w:rPr>
          <w:rFonts w:ascii="Arial" w:hAnsi="Arial" w:cs="Arial"/>
          <w:lang w:val="es-MX"/>
        </w:rPr>
        <w:t>nto otorgada por El Contratista</w:t>
      </w:r>
      <w:r w:rsidRPr="0059749A">
        <w:rPr>
          <w:rFonts w:ascii="Arial" w:hAnsi="Arial" w:cs="Arial"/>
          <w:lang w:val="es-MX"/>
        </w:rPr>
        <w:t xml:space="preserve"> en términos del Modelo de Contrato. Para el caso de que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optase por rescindir el Contrato por causas imputables a </w:t>
      </w:r>
      <w:r w:rsidR="00C13405" w:rsidRPr="0059749A">
        <w:rPr>
          <w:rFonts w:ascii="Arial" w:hAnsi="Arial" w:cs="Arial"/>
          <w:lang w:val="es-MX"/>
        </w:rPr>
        <w:t>El Contratista</w:t>
      </w:r>
      <w:r w:rsidRPr="0059749A">
        <w:rPr>
          <w:rFonts w:ascii="Arial" w:hAnsi="Arial" w:cs="Arial"/>
          <w:lang w:val="es-MX"/>
        </w:rPr>
        <w:t>, procederá a hacer efectivas las garantías e iniciará el procedimiento establecido en el Contrato respectivo.</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4.14</w:t>
      </w:r>
      <w:r w:rsidR="00534F23" w:rsidRPr="0059749A">
        <w:rPr>
          <w:rFonts w:ascii="Arial" w:hAnsi="Arial" w:cs="Arial"/>
          <w:b/>
          <w:bCs/>
          <w:lang w:val="es-MX"/>
        </w:rPr>
        <w:t>.- Penas Convencionales:</w:t>
      </w:r>
    </w:p>
    <w:p w:rsidR="00534F23" w:rsidRPr="0059749A" w:rsidRDefault="00534F23" w:rsidP="00534F23">
      <w:pPr>
        <w:jc w:val="both"/>
        <w:rPr>
          <w:rFonts w:ascii="Arial" w:hAnsi="Arial" w:cs="Arial"/>
        </w:rPr>
      </w:pPr>
      <w:r w:rsidRPr="0059749A">
        <w:rPr>
          <w:rFonts w:ascii="Arial" w:hAnsi="Arial" w:cs="Arial"/>
        </w:rPr>
        <w:t xml:space="preserve">Si </w:t>
      </w:r>
      <w:r w:rsidR="00C13405" w:rsidRPr="0059749A">
        <w:rPr>
          <w:rFonts w:ascii="Arial" w:hAnsi="Arial" w:cs="Arial"/>
          <w:lang w:val="es-MX"/>
        </w:rPr>
        <w:t xml:space="preserve">El Contratista </w:t>
      </w:r>
      <w:r w:rsidRPr="0059749A">
        <w:rPr>
          <w:rFonts w:ascii="Arial" w:hAnsi="Arial" w:cs="Arial"/>
        </w:rPr>
        <w:t>no concluye los trabajos en la fecha pactada en el contrato,  adicionalmente a las retenciones aplicadas por atraso en el programa, se aplicará como pena convencion</w:t>
      </w:r>
      <w:r w:rsidR="00760BEA" w:rsidRPr="0059749A">
        <w:rPr>
          <w:rFonts w:ascii="Arial" w:hAnsi="Arial" w:cs="Arial"/>
        </w:rPr>
        <w:t xml:space="preserve">al, el importe equivalente al </w:t>
      </w:r>
      <w:r w:rsidRPr="0059749A">
        <w:rPr>
          <w:rFonts w:ascii="Arial" w:hAnsi="Arial" w:cs="Arial"/>
        </w:rPr>
        <w:t>1% (uno</w:t>
      </w:r>
      <w:r w:rsidRPr="0059749A">
        <w:rPr>
          <w:rFonts w:ascii="Arial" w:hAnsi="Arial" w:cs="Arial"/>
          <w:b/>
          <w:bCs/>
        </w:rPr>
        <w:t xml:space="preserve"> </w:t>
      </w:r>
      <w:r w:rsidR="00760BEA" w:rsidRPr="0059749A">
        <w:rPr>
          <w:rFonts w:ascii="Arial" w:hAnsi="Arial" w:cs="Arial"/>
          <w:bCs/>
        </w:rPr>
        <w:t>por ciento</w:t>
      </w:r>
      <w:r w:rsidRPr="0059749A">
        <w:rPr>
          <w:rFonts w:ascii="Arial" w:hAnsi="Arial" w:cs="Arial"/>
        </w:rPr>
        <w:t xml:space="preserve">) sobre el monto total de los trabajos pendientes de ejecutar a la fecha señalada, hasta la conclusión total de los mismos y a entera satisfacción de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El monto de las penas convencionales, en ningún caso será superior, en su conjunto, al monto de la garantía de cumplimiento.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Las penas convencionales únicamente procederán cuando ocurran causas imputables a </w:t>
      </w:r>
      <w:r w:rsidR="00C13405" w:rsidRPr="0059749A">
        <w:rPr>
          <w:rFonts w:ascii="Arial" w:hAnsi="Arial" w:cs="Arial"/>
          <w:lang w:val="es-MX"/>
        </w:rPr>
        <w:t>El Contratista</w:t>
      </w:r>
      <w:r w:rsidRPr="0059749A">
        <w:rPr>
          <w:rFonts w:ascii="Arial" w:hAnsi="Arial" w:cs="Arial"/>
        </w:rPr>
        <w:t>; la determinación del atraso se realizará con base en las fechas parciales de terminación, fijadas en el programa de ejecución convenido.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Independientemente del pago de las penas convencionales señaladas, en los párrafos anteriores,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podrá exigir el cumplimiento del contrato o rescindirlo. Para  determinar las retenciones y, en su caso, la aplicación de la sanción estipulada, no se tomarán en cuenta las demoras  motivadas por causas imputables a </w:t>
      </w:r>
      <w:r w:rsidR="00C13405" w:rsidRPr="0059749A">
        <w:rPr>
          <w:rFonts w:ascii="Arial" w:hAnsi="Arial" w:cs="Arial"/>
          <w:bCs/>
        </w:rPr>
        <w:lastRenderedPageBreak/>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caso fortuito o fuerza mayor, ya que en tal evento,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hará al programa las modificaciones que a su juicio procedan.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con base en lo establecido en la </w:t>
      </w:r>
      <w:r w:rsidRPr="0059749A">
        <w:rPr>
          <w:rFonts w:ascii="Arial" w:hAnsi="Arial" w:cs="Arial"/>
          <w:b/>
        </w:rPr>
        <w:t>Ley</w:t>
      </w:r>
      <w:r w:rsidRPr="0059749A">
        <w:rPr>
          <w:rFonts w:ascii="Arial" w:hAnsi="Arial" w:cs="Arial"/>
        </w:rPr>
        <w:t xml:space="preserve">, su </w:t>
      </w:r>
      <w:r w:rsidRPr="0059749A">
        <w:rPr>
          <w:rFonts w:ascii="Arial" w:hAnsi="Arial" w:cs="Arial"/>
          <w:b/>
        </w:rPr>
        <w:t>Reglamento</w:t>
      </w:r>
      <w:r w:rsidRPr="0059749A">
        <w:rPr>
          <w:rFonts w:ascii="Arial" w:hAnsi="Arial" w:cs="Arial"/>
        </w:rPr>
        <w:t xml:space="preserve"> y las demás disposiciones administrativas aplicables opte por rescindir el contrato por causas imputables a </w:t>
      </w:r>
      <w:r w:rsidR="00C13405" w:rsidRPr="0059749A">
        <w:rPr>
          <w:rFonts w:ascii="Arial" w:hAnsi="Arial" w:cs="Arial"/>
          <w:lang w:val="es-MX"/>
        </w:rPr>
        <w:t>El Contratista</w:t>
      </w:r>
      <w:r w:rsidRPr="0059749A">
        <w:rPr>
          <w:rFonts w:ascii="Arial" w:hAnsi="Arial" w:cs="Arial"/>
        </w:rPr>
        <w:t xml:space="preserve">, procederá a hacer efectivas las garantías, absteniéndose de cubrir los importes resultantes de trabajos ejecutados, aún no liquidados, hasta que se otorgue el finiquito correspondiente, lo que se efectuará dentro de los </w:t>
      </w:r>
      <w:r w:rsidRPr="0059749A">
        <w:rPr>
          <w:rFonts w:ascii="Arial" w:hAnsi="Arial" w:cs="Arial"/>
          <w:b/>
          <w:bCs/>
        </w:rPr>
        <w:t>30 (treinta) días naturales</w:t>
      </w:r>
      <w:r w:rsidRPr="0059749A">
        <w:rPr>
          <w:rFonts w:ascii="Arial" w:hAnsi="Arial" w:cs="Arial"/>
        </w:rPr>
        <w:t xml:space="preserve"> siguientes a la fecha de notificación de la rescisión.</w:t>
      </w:r>
    </w:p>
    <w:p w:rsidR="00534F23" w:rsidRPr="0059749A" w:rsidRDefault="00534F23" w:rsidP="00534F23">
      <w:pPr>
        <w:jc w:val="both"/>
        <w:rPr>
          <w:rFonts w:ascii="Arial" w:hAnsi="Arial" w:cs="Arial"/>
        </w:rPr>
      </w:pPr>
    </w:p>
    <w:p w:rsidR="00534F23" w:rsidRPr="0059749A" w:rsidRDefault="00534F23" w:rsidP="00534F23">
      <w:pPr>
        <w:rPr>
          <w:rFonts w:ascii="Arial" w:hAnsi="Arial" w:cs="Arial"/>
        </w:rPr>
      </w:pPr>
      <w:r w:rsidRPr="0059749A">
        <w:rPr>
          <w:rFonts w:ascii="Arial" w:hAnsi="Arial" w:cs="Arial"/>
        </w:rPr>
        <w:t>Lo anterior es sin perjuicio de las responsabilidades adicionales que pudieran existir.</w:t>
      </w:r>
    </w:p>
    <w:p w:rsidR="00FA60B7" w:rsidRPr="0059749A" w:rsidRDefault="00FA60B7" w:rsidP="00534F23">
      <w:pPr>
        <w:pStyle w:val="Lista"/>
        <w:ind w:left="0" w:firstLine="0"/>
        <w:jc w:val="both"/>
        <w:rPr>
          <w:rFonts w:ascii="Arial" w:hAnsi="Arial" w:cs="Arial"/>
          <w:b/>
          <w:bCs/>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4.15</w:t>
      </w:r>
      <w:r w:rsidR="00534F23" w:rsidRPr="0059749A">
        <w:rPr>
          <w:rFonts w:ascii="Arial" w:hAnsi="Arial" w:cs="Arial"/>
          <w:b/>
          <w:bCs/>
          <w:lang w:val="es-MX"/>
        </w:rPr>
        <w:t>.- Supervisión y/o Servicios de Apoyo: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e</w:t>
      </w:r>
      <w:r w:rsidRPr="0059749A">
        <w:rPr>
          <w:rFonts w:ascii="Arial" w:hAnsi="Arial" w:cs="Arial"/>
        </w:rPr>
        <w:t>l Instituto</w:t>
      </w:r>
      <w:r w:rsidRPr="0059749A">
        <w:rPr>
          <w:rFonts w:ascii="Arial" w:hAnsi="Arial" w:cs="Arial"/>
          <w:lang w:val="es-MX"/>
        </w:rPr>
        <w:t xml:space="preserve"> tenga celebrado un contrato con un tercero para la supervisión de esta obra, y por causas imputables a</w:t>
      </w:r>
      <w:r w:rsidR="00C13405" w:rsidRPr="0059749A">
        <w:rPr>
          <w:rFonts w:ascii="Arial" w:hAnsi="Arial" w:cs="Arial"/>
          <w:lang w:val="es-MX"/>
        </w:rPr>
        <w:t xml:space="preserve"> El Co</w:t>
      </w:r>
      <w:r w:rsidRPr="0059749A">
        <w:rPr>
          <w:rFonts w:ascii="Arial" w:hAnsi="Arial" w:cs="Arial"/>
          <w:lang w:val="es-MX"/>
        </w:rPr>
        <w:t>ntratista existe un retraso en la ejecución de la obra que obligue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prorrogar el plazo del contrato de supervisión, el contratista pagará  a</w:t>
      </w:r>
      <w:r w:rsidRPr="0059749A">
        <w:rPr>
          <w:rFonts w:ascii="Arial" w:hAnsi="Arial" w:cs="Arial"/>
        </w:rPr>
        <w:t xml:space="preserve">l Instituto </w:t>
      </w:r>
      <w:r w:rsidRPr="0059749A">
        <w:rPr>
          <w:rFonts w:ascii="Arial" w:hAnsi="Arial" w:cs="Arial"/>
          <w:lang w:val="es-MX"/>
        </w:rPr>
        <w:t>el importe de los servicios adicionales de la empresa supervisora, hasta la total terminación de la obra; importe que le será descontado de las estimaciones que presente para su pago, y en su caso, del finiquito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4.16</w:t>
      </w:r>
      <w:r w:rsidR="00534F23" w:rsidRPr="0059749A">
        <w:rPr>
          <w:rFonts w:ascii="Arial" w:hAnsi="Arial" w:cs="Arial"/>
          <w:b/>
          <w:bCs/>
          <w:lang w:val="es-MX"/>
        </w:rPr>
        <w:t>.- Suspensión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suspender temporalmente en todo o en parte los trabajos contratados, de acuerdo a lo establecido en el Artículo 60 de la </w:t>
      </w:r>
      <w:r w:rsidRPr="0059749A">
        <w:rPr>
          <w:rFonts w:ascii="Arial" w:hAnsi="Arial" w:cs="Arial"/>
          <w:b/>
          <w:lang w:val="es-MX"/>
        </w:rPr>
        <w:t>Ley</w:t>
      </w:r>
      <w:r w:rsidRPr="0059749A">
        <w:rPr>
          <w:rFonts w:ascii="Arial" w:hAnsi="Arial" w:cs="Arial"/>
          <w:lang w:val="es-MX"/>
        </w:rPr>
        <w:t xml:space="preserve"> y 144 del </w:t>
      </w:r>
      <w:r w:rsidRPr="0059749A">
        <w:rPr>
          <w:rFonts w:ascii="Arial" w:hAnsi="Arial" w:cs="Arial"/>
          <w:b/>
          <w:lang w:val="es-MX"/>
        </w:rPr>
        <w:t>Reglamento</w:t>
      </w:r>
      <w:r w:rsidRPr="0059749A">
        <w:rPr>
          <w:rFonts w:ascii="Arial" w:hAnsi="Arial" w:cs="Arial"/>
          <w:lang w:val="es-MX"/>
        </w:rPr>
        <w:t>, en cualquier momento por causas justificadas, sin que ello implique su terminación definitiva, el contrato podrá continuar produciendo todos sus efectos legales, una vez que hayan desaparecido las causas que motivaron la suspensión.</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4.17</w:t>
      </w:r>
      <w:r w:rsidR="00534F23" w:rsidRPr="0059749A">
        <w:rPr>
          <w:rFonts w:ascii="Arial" w:hAnsi="Arial" w:cs="Arial"/>
          <w:b/>
          <w:bCs/>
          <w:lang w:val="es-MX"/>
        </w:rPr>
        <w:t>.- Terminación Anticipada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dar por terminados anticipadamente los contratos por razones de interés general, cuando existan causas justificadas que le impidan la continuación de los trabajos y se demuestre que de continuar con las obligaciones pactadas se ocasionaría un daño o perjuicio grave a</w:t>
      </w:r>
      <w:r w:rsidRPr="0059749A">
        <w:rPr>
          <w:rFonts w:ascii="Arial" w:hAnsi="Arial" w:cs="Arial"/>
        </w:rPr>
        <w:t>l Instituto</w:t>
      </w:r>
      <w:r w:rsidRPr="0059749A">
        <w:rPr>
          <w:rFonts w:ascii="Arial" w:hAnsi="Arial" w:cs="Arial"/>
          <w:lang w:val="es-MX"/>
        </w:rPr>
        <w:t>; se determine la nulidad de actos que dieron origen al contrato, con motivo de la resolución de una inconformidad o intervención de oficio emitida por la Secretaria de la Función Pública, o por resolución de autoridades competentes, o bien no sea posible determinar la temporalidad de la suspensión de los trabajos.</w:t>
      </w:r>
      <w:r w:rsidR="006470CE" w:rsidRPr="0059749A">
        <w:rPr>
          <w:rFonts w:ascii="Arial" w:hAnsi="Arial" w:cs="Arial"/>
          <w:lang w:val="es-MX"/>
        </w:rPr>
        <w:t xml:space="preserve"> </w:t>
      </w:r>
      <w:r w:rsidRPr="0059749A">
        <w:rPr>
          <w:rFonts w:ascii="Arial" w:hAnsi="Arial" w:cs="Arial"/>
          <w:lang w:val="es-MX"/>
        </w:rPr>
        <w:t>En estos supuestos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reembolsará al contratista los gastos no recuperables en que haya incurrido, siempre que éstos sean razonables, estén debidamente comprobados y se relacionen directamente con la operación correspondiente.</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4.18</w:t>
      </w:r>
      <w:r w:rsidR="00534F23" w:rsidRPr="0059749A">
        <w:rPr>
          <w:rFonts w:ascii="Arial" w:hAnsi="Arial" w:cs="Arial"/>
          <w:b/>
          <w:bCs/>
          <w:lang w:val="es-MX"/>
        </w:rPr>
        <w:t>.- Rescisión Administrativa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los Artículos 61 y 62 de la </w:t>
      </w:r>
      <w:r w:rsidRPr="0059749A">
        <w:rPr>
          <w:rFonts w:ascii="Arial" w:hAnsi="Arial" w:cs="Arial"/>
          <w:b/>
          <w:lang w:val="es-MX"/>
        </w:rPr>
        <w:t>Ley</w:t>
      </w:r>
      <w:r w:rsidRPr="0059749A">
        <w:rPr>
          <w:rFonts w:ascii="Arial" w:hAnsi="Arial" w:cs="Arial"/>
          <w:lang w:val="es-MX"/>
        </w:rPr>
        <w:t xml:space="preserve">  y Artículos del 154 al 163 del </w:t>
      </w:r>
      <w:r w:rsidRPr="0059749A">
        <w:rPr>
          <w:rFonts w:ascii="Arial" w:hAnsi="Arial" w:cs="Arial"/>
          <w:b/>
          <w:lang w:val="es-MX"/>
        </w:rPr>
        <w:t>Reglamento</w:t>
      </w:r>
      <w:r w:rsidRPr="0059749A">
        <w:rPr>
          <w:rFonts w:ascii="Arial" w:hAnsi="Arial" w:cs="Arial"/>
          <w:lang w:val="es-MX"/>
        </w:rPr>
        <w:t xml:space="preserve">, en caso de rescisión del contrato por causas imputables al </w:t>
      </w:r>
      <w:r w:rsidR="00226440" w:rsidRPr="0059749A">
        <w:rPr>
          <w:rFonts w:ascii="Arial" w:hAnsi="Arial" w:cs="Arial"/>
          <w:lang w:val="es-MX"/>
        </w:rPr>
        <w:t>Contratista</w:t>
      </w:r>
      <w:r w:rsidRPr="0059749A">
        <w:rPr>
          <w:rFonts w:ascii="Arial" w:hAnsi="Arial" w:cs="Arial"/>
          <w:lang w:val="es-MX"/>
        </w:rPr>
        <w:t>, e</w:t>
      </w:r>
      <w:r w:rsidRPr="0059749A">
        <w:rPr>
          <w:rFonts w:ascii="Arial" w:hAnsi="Arial" w:cs="Arial"/>
        </w:rPr>
        <w:t xml:space="preserve">I </w:t>
      </w:r>
      <w:r w:rsidRPr="0059749A">
        <w:rPr>
          <w:rFonts w:ascii="Arial" w:hAnsi="Arial" w:cs="Arial"/>
          <w:b/>
        </w:rPr>
        <w:t>INIFED</w:t>
      </w:r>
      <w:r w:rsidRPr="0059749A">
        <w:rPr>
          <w:rFonts w:ascii="Arial" w:hAnsi="Arial" w:cs="Arial"/>
          <w:lang w:val="es-MX"/>
        </w:rPr>
        <w:t xml:space="preserve"> podrá optar entre aplicar las penas convencionales o el sobrecosto que resulte de la rescisión independientemente de las garantías y demás cargos que procedan, debiendo fundamentar o motivar las causas de la aplicación de uno o de otro y procederá a hacer efectivas las garantías, absteniéndose de cubrir los importes resultantes de trabajos ejecutados aún no liquidados, hasta que se otorgue el finiquito correspondiente, lo que deberá efectuarse dentro de los 30 (treinta) días naturales siguientes a la fecha de notificación de la rescisión.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 anterior es sin perjuicio de las responsabilidades que pudieran existir, e</w:t>
      </w:r>
      <w:r w:rsidRPr="0059749A">
        <w:rPr>
          <w:rFonts w:ascii="Arial" w:hAnsi="Arial" w:cs="Arial"/>
        </w:rPr>
        <w:t>l Instituto</w:t>
      </w:r>
      <w:r w:rsidRPr="0059749A">
        <w:rPr>
          <w:rFonts w:ascii="Arial" w:hAnsi="Arial" w:cs="Arial"/>
          <w:lang w:val="es-MX"/>
        </w:rPr>
        <w:t xml:space="preserve"> procederá a la rescisión del contrato cuando el contratista incu</w:t>
      </w:r>
      <w:r w:rsidR="000C7589" w:rsidRPr="0059749A">
        <w:rPr>
          <w:rFonts w:ascii="Arial" w:hAnsi="Arial" w:cs="Arial"/>
          <w:lang w:val="es-MX"/>
        </w:rPr>
        <w:t xml:space="preserve">rra en alguna de las </w:t>
      </w:r>
      <w:r w:rsidRPr="0059749A">
        <w:rPr>
          <w:rFonts w:ascii="Arial" w:hAnsi="Arial" w:cs="Arial"/>
          <w:lang w:val="es-MX"/>
        </w:rPr>
        <w:t>causas</w:t>
      </w:r>
      <w:r w:rsidR="000C7589" w:rsidRPr="0059749A">
        <w:rPr>
          <w:rFonts w:ascii="Arial" w:hAnsi="Arial" w:cs="Arial"/>
          <w:lang w:val="es-MX"/>
        </w:rPr>
        <w:t xml:space="preserve"> establecidas en el artículo 157 del Reglamento de la Ley de obras públicas y servicios relacionados a las mismas.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determine la rescisión administrativa del contrato, la decisión correspondiente se comunicará por escrito al contratista, exponiendo las razones que al respecto se tuvieran para que éste, dentro del término de quince días hábiles contados a partir de la fecha en que reciba la notificación de rescisión, manifieste lo que a su derecho convenga, en cuyo caso e</w:t>
      </w:r>
      <w:r w:rsidRPr="0059749A">
        <w:rPr>
          <w:rFonts w:ascii="Arial" w:hAnsi="Arial" w:cs="Arial"/>
        </w:rPr>
        <w:t xml:space="preserve">l </w:t>
      </w:r>
      <w:r w:rsidR="00226440" w:rsidRPr="0059749A">
        <w:rPr>
          <w:rFonts w:ascii="Arial" w:hAnsi="Arial" w:cs="Arial"/>
          <w:b/>
        </w:rPr>
        <w:t>INIFED</w:t>
      </w:r>
      <w:r w:rsidRPr="0059749A">
        <w:rPr>
          <w:rFonts w:ascii="Arial" w:hAnsi="Arial" w:cs="Arial"/>
          <w:lang w:val="es-MX"/>
        </w:rPr>
        <w:t xml:space="preserve"> resolverá lo procedente, dentro del plazo de 15 (quince) días hábiles siguientes a la fecha en que hubiere recibido el escrito de contestación del contratista conforme al Artículo 61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implicará retraso en el programa de ejecución de los trabajos y, por tanto, no se considerará como incumplimiento del contrato y causa de rescisión, cuando el atraso tenga lugar por falta de pago de las estimaciones o la falta de información referente a planos, especificaciones o normas de calidad y de entrega física de las áreas de trabajo</w:t>
      </w:r>
      <w:r w:rsidR="00760BEA" w:rsidRPr="0059749A">
        <w:rPr>
          <w:rFonts w:ascii="Arial" w:hAnsi="Arial" w:cs="Arial"/>
          <w:lang w:val="es-MX"/>
        </w:rPr>
        <w:t>, debiendo esto quedar debidamente anotado en la Bitácora Electrónica de Obra</w:t>
      </w:r>
      <w:r w:rsidRPr="0059749A">
        <w:rPr>
          <w:rFonts w:ascii="Arial" w:hAnsi="Arial" w:cs="Arial"/>
          <w:lang w:val="es-MX"/>
        </w:rPr>
        <w:t xml:space="preserve">. </w:t>
      </w:r>
      <w:r w:rsidRPr="0059749A">
        <w:rPr>
          <w:rFonts w:ascii="Arial" w:hAnsi="Arial" w:cs="Arial"/>
          <w:lang w:val="es-MX"/>
        </w:rPr>
        <w:lastRenderedPageBreak/>
        <w:t>Así como 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hubiere ordenado la suspensión de los trabajos, debiendo documentarse tal situación y registrarse en la bitácora.</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4.19</w:t>
      </w:r>
      <w:r w:rsidR="00534F23" w:rsidRPr="0059749A">
        <w:rPr>
          <w:rFonts w:ascii="Arial" w:hAnsi="Arial" w:cs="Arial"/>
          <w:b/>
          <w:bCs/>
          <w:lang w:val="es-MX"/>
        </w:rPr>
        <w:t>.- Sanciones: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podrá ser sancionado por la Secretaría de la Función Pública, en los términos de los Artículos 77 y 78 de la </w:t>
      </w:r>
      <w:r w:rsidRPr="0059749A">
        <w:rPr>
          <w:rFonts w:ascii="Arial" w:hAnsi="Arial" w:cs="Arial"/>
          <w:b/>
          <w:lang w:val="es-MX"/>
        </w:rPr>
        <w:t>Ley</w:t>
      </w:r>
      <w:r w:rsidRPr="0059749A">
        <w:rPr>
          <w:rFonts w:ascii="Arial" w:hAnsi="Arial" w:cs="Arial"/>
          <w:lang w:val="es-MX"/>
        </w:rPr>
        <w:t>, cuando de manera enunciativa, más no limitativa incurra en los siguientes supuestos: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Injustificadamente y por causas imputables a él no formalice el contrato adjudicado, en el plazo establecido</w:t>
      </w:r>
      <w:r w:rsidR="00042B2F"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 xml:space="preserve">Se encuentre ubicado en las Fracciones III o en la X del Artículo 51 de la </w:t>
      </w:r>
      <w:r w:rsidRPr="0059749A">
        <w:rPr>
          <w:rFonts w:ascii="Arial" w:hAnsi="Arial" w:cs="Arial"/>
          <w:b/>
          <w:lang w:val="es-MX"/>
        </w:rPr>
        <w:t>Ley</w:t>
      </w:r>
      <w:r w:rsidRPr="0059749A">
        <w:rPr>
          <w:rFonts w:ascii="Arial" w:hAnsi="Arial" w:cs="Arial"/>
          <w:lang w:val="es-MX"/>
        </w:rPr>
        <w:t>, respecto de dos o más dependencias o entidades de la Administración Pública Federal.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Se les haya rescindido administrativamente un contrato en dos o más dependencias o entidades en un plazo de tres años.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No cumpla con sus obligaciones contractuales por causas imputables a él y que, como consecuencia de esto, cause daños o perjuicios al</w:t>
      </w:r>
      <w:r w:rsidRPr="0059749A">
        <w:rPr>
          <w:rFonts w:ascii="Arial" w:hAnsi="Arial" w:cs="Arial"/>
        </w:rPr>
        <w:t xml:space="preserve"> </w:t>
      </w:r>
      <w:r w:rsidRPr="0059749A">
        <w:rPr>
          <w:rFonts w:ascii="Arial" w:hAnsi="Arial" w:cs="Arial"/>
          <w:b/>
        </w:rPr>
        <w:t>INIFED</w:t>
      </w:r>
      <w:r w:rsidRPr="0059749A">
        <w:rPr>
          <w:rFonts w:ascii="Arial" w:hAnsi="Arial" w:cs="Arial"/>
        </w:rPr>
        <w:t>.</w:t>
      </w: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Proporcione información falsa o que actúe con dolo o mala fe en el procedimiento de contratación, en la celebración del contrato o durante su vigencia, o bien, en la presentación o desahogo de una solicitud de conciliación o de una inconformidad.</w:t>
      </w:r>
    </w:p>
    <w:p w:rsidR="00534F23" w:rsidRDefault="00534F23" w:rsidP="00534F23">
      <w:pPr>
        <w:pStyle w:val="Prrafodelista2"/>
        <w:rPr>
          <w:rFonts w:ascii="Arial" w:hAnsi="Arial" w:cs="Arial"/>
          <w:lang w:val="es-MX"/>
        </w:rPr>
      </w:pPr>
    </w:p>
    <w:p w:rsidR="00461634" w:rsidRPr="0059749A" w:rsidRDefault="00461634" w:rsidP="00534F23">
      <w:pPr>
        <w:pStyle w:val="Prrafodelista2"/>
        <w:rPr>
          <w:rFonts w:ascii="Arial" w:hAnsi="Arial" w:cs="Arial"/>
          <w:lang w:val="es-MX"/>
        </w:rPr>
      </w:pPr>
    </w:p>
    <w:p w:rsidR="00534F23" w:rsidRPr="0059749A" w:rsidRDefault="007D3680" w:rsidP="006470CE">
      <w:pPr>
        <w:pStyle w:val="Lista"/>
        <w:jc w:val="both"/>
        <w:rPr>
          <w:rFonts w:ascii="Arial" w:hAnsi="Arial" w:cs="Arial"/>
          <w:sz w:val="22"/>
          <w:szCs w:val="22"/>
          <w:lang w:val="es-MX"/>
        </w:rPr>
      </w:pPr>
      <w:r w:rsidRPr="0059749A">
        <w:rPr>
          <w:rFonts w:ascii="Arial" w:hAnsi="Arial" w:cs="Arial"/>
          <w:b/>
          <w:bCs/>
          <w:sz w:val="22"/>
          <w:szCs w:val="22"/>
          <w:lang w:val="es-MX"/>
        </w:rPr>
        <w:t>4</w:t>
      </w:r>
      <w:r w:rsidR="00534F23" w:rsidRPr="0059749A">
        <w:rPr>
          <w:rFonts w:ascii="Arial" w:hAnsi="Arial" w:cs="Arial"/>
          <w:b/>
          <w:bCs/>
          <w:sz w:val="22"/>
          <w:szCs w:val="22"/>
          <w:lang w:val="es-MX"/>
        </w:rPr>
        <w:t>.</w:t>
      </w:r>
      <w:r w:rsidRPr="0059749A">
        <w:rPr>
          <w:rFonts w:ascii="Arial" w:hAnsi="Arial" w:cs="Arial"/>
          <w:b/>
          <w:bCs/>
          <w:sz w:val="22"/>
          <w:szCs w:val="22"/>
          <w:lang w:val="es-MX"/>
        </w:rPr>
        <w:t>20</w:t>
      </w:r>
      <w:r w:rsidR="00534F23" w:rsidRPr="0059749A">
        <w:rPr>
          <w:rFonts w:ascii="Arial" w:hAnsi="Arial" w:cs="Arial"/>
          <w:b/>
          <w:bCs/>
          <w:sz w:val="22"/>
          <w:szCs w:val="22"/>
          <w:lang w:val="es-MX"/>
        </w:rPr>
        <w:t>.- Recepción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Una vez concluidos los trabajos, el contratista comunicará dicha terminación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través de la Bitácora o excepcionalmente por escrito, anexando los documentos que lo soporten e incluirá una relación de estimaciones aprobadas, monto ejercido y créditos a favor y en contra, apegándose a lo estipulado en el Artículo 64 de la </w:t>
      </w:r>
      <w:r w:rsidRPr="0059749A">
        <w:rPr>
          <w:rFonts w:ascii="Arial" w:hAnsi="Arial" w:cs="Arial"/>
          <w:b/>
          <w:lang w:val="es-MX"/>
        </w:rPr>
        <w:t>Ley</w:t>
      </w:r>
      <w:r w:rsidRPr="0059749A">
        <w:rPr>
          <w:rFonts w:ascii="Arial" w:hAnsi="Arial" w:cs="Arial"/>
          <w:lang w:val="es-MX"/>
        </w:rPr>
        <w:t xml:space="preserve"> y a los Artículos 164 al 167 del </w:t>
      </w:r>
      <w:r w:rsidRPr="0059749A">
        <w:rPr>
          <w:rFonts w:ascii="Arial" w:hAnsi="Arial" w:cs="Arial"/>
          <w:b/>
          <w:lang w:val="es-MX"/>
        </w:rPr>
        <w:t>Reglamento</w:t>
      </w:r>
      <w:r w:rsidRPr="0059749A">
        <w:rPr>
          <w:rFonts w:ascii="Arial" w:hAnsi="Arial" w:cs="Arial"/>
          <w:lang w:val="es-MX"/>
        </w:rPr>
        <w:t xml:space="preserve">, para que éste, inicie el procedimiento de recepción, para lo cual, el </w:t>
      </w:r>
      <w:r w:rsidRPr="0059749A">
        <w:rPr>
          <w:rFonts w:ascii="Arial" w:hAnsi="Arial" w:cs="Arial"/>
          <w:b/>
          <w:lang w:val="es-MX"/>
        </w:rPr>
        <w:t>INIFED</w:t>
      </w:r>
      <w:r w:rsidRPr="0059749A">
        <w:rPr>
          <w:rFonts w:ascii="Arial" w:hAnsi="Arial" w:cs="Arial"/>
          <w:lang w:val="es-MX"/>
        </w:rPr>
        <w:t xml:space="preserve">  dentro de un plazo de 15 (quince) días naturales contados a partir del día siguiente que reciba la notificación, verificará la debida terminación de los mismos conforme a las condiciones establecidas en el contrato. Al finalizar la verificación de los trabajos </w:t>
      </w:r>
      <w:r w:rsidRPr="0059749A">
        <w:rPr>
          <w:rFonts w:ascii="Arial" w:hAnsi="Arial" w:cs="Arial"/>
        </w:rPr>
        <w:t xml:space="preserve">el </w:t>
      </w:r>
      <w:r w:rsidR="00226440" w:rsidRPr="0059749A">
        <w:rPr>
          <w:rFonts w:ascii="Arial" w:hAnsi="Arial" w:cs="Arial"/>
          <w:b/>
        </w:rPr>
        <w:t>INIFED</w:t>
      </w:r>
      <w:r w:rsidRPr="0059749A">
        <w:rPr>
          <w:rFonts w:ascii="Arial" w:hAnsi="Arial" w:cs="Arial"/>
          <w:lang w:val="es-MX"/>
        </w:rPr>
        <w:t xml:space="preserve"> contará con un plazo de 15 (quince) días naturales para proceder a su recepción física.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el acto de entrega física de los trabajos, el contratista exhibirá la garantía prevista en el artículo 66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Recibidos físicamente los trabajos,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comunicará al contratista la fecha, lugar y hora en que se llevará a cabo el finiquito de los trabajos, dicha fecha quedará comprendida dentro de un plazo de  60 (sesenta) días naturales</w:t>
      </w:r>
      <w:r w:rsidRPr="0059749A">
        <w:rPr>
          <w:rFonts w:ascii="Arial" w:hAnsi="Arial" w:cs="Arial"/>
          <w:spacing w:val="-3"/>
          <w:lang w:val="es-MX"/>
        </w:rPr>
        <w:t>, contados a partir de la fecha en que se realice la entrega recepción física de los trabajos,</w:t>
      </w:r>
      <w:r w:rsidRPr="0059749A">
        <w:rPr>
          <w:rFonts w:ascii="Arial" w:hAnsi="Arial" w:cs="Arial"/>
          <w:lang w:val="es-MX"/>
        </w:rPr>
        <w:t xml:space="preserve"> en el finiquito se harán constar los créditos a favor y en contra que resulten para cada uno de ellos, describiendo el concepto general que les dio origen y el saldo resultante.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existir desacuerdo entre las partes respecto al finiquito o bien el contratista no acuda conjuntamente con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para su elaboración dentro del plazo señalado en el contrato, el </w:t>
      </w:r>
      <w:r w:rsidRPr="0059749A">
        <w:rPr>
          <w:rFonts w:ascii="Arial" w:hAnsi="Arial" w:cs="Arial"/>
          <w:b/>
          <w:lang w:val="es-MX"/>
        </w:rPr>
        <w:t>INIFED</w:t>
      </w:r>
      <w:r w:rsidRPr="0059749A">
        <w:rPr>
          <w:rFonts w:ascii="Arial" w:hAnsi="Arial" w:cs="Arial"/>
          <w:lang w:val="es-MX"/>
        </w:rPr>
        <w:t xml:space="preserve"> procederá a elaborarlo debiendo comunicar su resultado al contratista dentro de un plazo de 10 (diez) días naturales contados a partir de su emisión; una vez notificado el resultado de dicho finiquito al contratista, éste tendrá un plazo de 15 (quince) días naturales para alegar lo que a su derecho corresponda, si transcurrido este plazo no realiza gestión alguna se dará por aceptado.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Determinado el saldo total </w:t>
      </w:r>
      <w:r w:rsidRPr="0059749A">
        <w:rPr>
          <w:rFonts w:ascii="Arial" w:hAnsi="Arial" w:cs="Arial"/>
        </w:rPr>
        <w:t xml:space="preserve">el Instituto </w:t>
      </w:r>
      <w:r w:rsidRPr="0059749A">
        <w:rPr>
          <w:rFonts w:ascii="Arial" w:hAnsi="Arial" w:cs="Arial"/>
          <w:lang w:val="es-MX"/>
        </w:rPr>
        <w:t>pondrá a disposición del contratista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podrá efectuar recepciones parciales de los trabajos cuando sin estar éstos concluidos, a juicio del </w:t>
      </w:r>
      <w:r w:rsidRPr="0059749A">
        <w:rPr>
          <w:rFonts w:ascii="Arial" w:hAnsi="Arial" w:cs="Arial"/>
          <w:b/>
          <w:lang w:val="es-MX"/>
        </w:rPr>
        <w:t>INIFED</w:t>
      </w:r>
      <w:r w:rsidRPr="0059749A">
        <w:rPr>
          <w:rFonts w:ascii="Arial" w:hAnsi="Arial" w:cs="Arial"/>
          <w:lang w:val="es-MX"/>
        </w:rPr>
        <w:t xml:space="preserve">, existan trabajos terminados, identificables y susceptibles de utilizarse y conservarse, para el efecto se levantará el acta circunstanciada correspondiente, la cual contendrá en lo procedente lo previsto en el artículo 166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lastRenderedPageBreak/>
        <w:t>CAPITULO V.- CONDICIONES ESPECÍFICAS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5</w:t>
      </w:r>
      <w:r w:rsidR="00534F23" w:rsidRPr="0059749A">
        <w:rPr>
          <w:rFonts w:ascii="Arial" w:hAnsi="Arial" w:cs="Arial"/>
          <w:b/>
          <w:bCs/>
          <w:lang w:val="es-MX"/>
        </w:rPr>
        <w:t>.- Del Representante en la Obra: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contratista, previo al inicio de los trabajos deberá designar por escrito ante e</w:t>
      </w:r>
      <w:r w:rsidRPr="0059749A">
        <w:rPr>
          <w:rFonts w:ascii="Arial" w:hAnsi="Arial" w:cs="Arial"/>
        </w:rPr>
        <w:t xml:space="preserve">l Instituto, </w:t>
      </w:r>
      <w:r w:rsidRPr="0059749A">
        <w:rPr>
          <w:rFonts w:ascii="Arial" w:hAnsi="Arial" w:cs="Arial"/>
          <w:lang w:val="es-MX"/>
        </w:rPr>
        <w:t>al Superintendente de Construcción, el cual deberá estar permanentemente en el horario de labores en el sitio de realización de los trabajos, quien será el representante del contratista ante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Dicho representante deberá estar facultado por el contratista, para oír y recibir toda clase de notificaciones relacionadas con los trabajos, aún las de carácter personal, así como contar con las facultades para la toma de decisiones en todo lo relativo al cumplimiento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Superintendente de Construcción que designe el contratista, previo al inicio de los trabajos deberá comprobar </w:t>
      </w:r>
      <w:r w:rsidR="007F4446" w:rsidRPr="0059749A">
        <w:rPr>
          <w:rFonts w:ascii="Arial" w:hAnsi="Arial" w:cs="Arial"/>
          <w:lang w:val="es-MX"/>
        </w:rPr>
        <w:t>que</w:t>
      </w:r>
      <w:r w:rsidRPr="0059749A">
        <w:rPr>
          <w:rFonts w:ascii="Arial" w:hAnsi="Arial" w:cs="Arial"/>
          <w:lang w:val="es-MX"/>
        </w:rPr>
        <w:t xml:space="preserve"> cuenta con su Firma Electrónica Avanzada (FIEL) vigente al momento de la firma y durante la vigencia del contrato, objeto de la Presente Licitación, así como de la Apertura de la Bitácora Electrónica de Obra Pública (BEOP) del contrato</w:t>
      </w:r>
      <w:r w:rsidR="00042B2F" w:rsidRPr="0059749A">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00226440" w:rsidRPr="0059749A">
        <w:rPr>
          <w:rFonts w:ascii="Arial" w:hAnsi="Arial" w:cs="Arial"/>
          <w:b/>
        </w:rPr>
        <w:t>INIFED</w:t>
      </w:r>
      <w:r w:rsidRPr="0059749A">
        <w:rPr>
          <w:rFonts w:ascii="Arial" w:hAnsi="Arial" w:cs="Arial"/>
        </w:rPr>
        <w:t xml:space="preserve"> </w:t>
      </w:r>
      <w:r w:rsidRPr="0059749A">
        <w:rPr>
          <w:rFonts w:ascii="Arial" w:hAnsi="Arial" w:cs="Arial"/>
          <w:lang w:val="es-MX"/>
        </w:rPr>
        <w:t xml:space="preserve">se reserva el derecho de solicitar en cualquier momento, por causas justificadas, la sustitución del Superintendente de Construcción, y el </w:t>
      </w:r>
      <w:r w:rsidR="00226440" w:rsidRPr="0059749A">
        <w:rPr>
          <w:rFonts w:ascii="Arial" w:hAnsi="Arial" w:cs="Arial"/>
          <w:lang w:val="es-MX"/>
        </w:rPr>
        <w:t xml:space="preserve">Contratista </w:t>
      </w:r>
      <w:r w:rsidRPr="0059749A">
        <w:rPr>
          <w:rFonts w:ascii="Arial" w:hAnsi="Arial" w:cs="Arial"/>
          <w:lang w:val="es-MX"/>
        </w:rPr>
        <w:t>tendrá la obligación de nombrar a otro que reúna los requisitos exigidos.</w:t>
      </w:r>
    </w:p>
    <w:p w:rsidR="004B76FA" w:rsidRPr="0059749A" w:rsidRDefault="004B76FA" w:rsidP="00534F23">
      <w:pPr>
        <w:pStyle w:val="Lista"/>
        <w:ind w:left="0" w:firstLine="0"/>
        <w:jc w:val="both"/>
        <w:rPr>
          <w:rFonts w:ascii="Arial" w:hAnsi="Arial" w:cs="Arial"/>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5.1</w:t>
      </w:r>
      <w:r w:rsidR="00534F23" w:rsidRPr="0059749A">
        <w:rPr>
          <w:rFonts w:ascii="Arial" w:hAnsi="Arial" w:cs="Arial"/>
          <w:b/>
          <w:bCs/>
          <w:lang w:val="es-MX"/>
        </w:rPr>
        <w:t>.- Relaciones Laborales: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 xml:space="preserve">como empresario y patrón del personal que ocupe con motivo de los trabajos materia del contrato, será el único responsable de las obligaciones legales y demás ordenamientos en materia de trabajo y de seguridad social. El </w:t>
      </w:r>
      <w:r w:rsidR="00226440" w:rsidRPr="0059749A">
        <w:rPr>
          <w:rFonts w:ascii="Arial" w:hAnsi="Arial" w:cs="Arial"/>
          <w:lang w:val="es-MX"/>
        </w:rPr>
        <w:t xml:space="preserve">Contratista </w:t>
      </w:r>
      <w:r w:rsidRPr="0059749A">
        <w:rPr>
          <w:rFonts w:ascii="Arial" w:hAnsi="Arial" w:cs="Arial"/>
          <w:lang w:val="es-MX"/>
        </w:rPr>
        <w:t>conviene por lo mismo, en responder de todas las reclamaciones que sus trabajadores presentaren en su contra o en contra del</w:t>
      </w:r>
      <w:r w:rsidRPr="0059749A">
        <w:rPr>
          <w:rFonts w:ascii="Arial" w:hAnsi="Arial" w:cs="Arial"/>
        </w:rPr>
        <w:t xml:space="preserve"> </w:t>
      </w:r>
      <w:r w:rsidRPr="0059749A">
        <w:rPr>
          <w:rFonts w:ascii="Arial" w:hAnsi="Arial" w:cs="Arial"/>
          <w:b/>
        </w:rPr>
        <w:t>I</w:t>
      </w:r>
      <w:r w:rsidR="006470CE" w:rsidRPr="0059749A">
        <w:rPr>
          <w:rFonts w:ascii="Arial" w:hAnsi="Arial" w:cs="Arial"/>
          <w:b/>
        </w:rPr>
        <w:t>NIFED</w:t>
      </w:r>
      <w:r w:rsidRPr="0059749A">
        <w:rPr>
          <w:rFonts w:ascii="Arial" w:hAnsi="Arial" w:cs="Arial"/>
          <w:lang w:val="es-MX"/>
        </w:rPr>
        <w:t>, en relación con la obra materia de este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En el evento de que los trabajadores de el </w:t>
      </w:r>
      <w:r w:rsidR="00226440" w:rsidRPr="0059749A">
        <w:rPr>
          <w:rFonts w:ascii="Arial" w:hAnsi="Arial" w:cs="Arial"/>
          <w:lang w:val="es-MX"/>
        </w:rPr>
        <w:t xml:space="preserve">Contratista </w:t>
      </w:r>
      <w:r w:rsidRPr="0059749A">
        <w:rPr>
          <w:rFonts w:ascii="Arial" w:hAnsi="Arial" w:cs="Arial"/>
          <w:lang w:val="es-MX"/>
        </w:rPr>
        <w:t>lleguen a entablar demanda laboral en contra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el </w:t>
      </w:r>
      <w:r w:rsidR="00226440" w:rsidRPr="0059749A">
        <w:rPr>
          <w:rFonts w:ascii="Arial" w:hAnsi="Arial" w:cs="Arial"/>
          <w:lang w:val="es-MX"/>
        </w:rPr>
        <w:t xml:space="preserve">Contratista </w:t>
      </w:r>
      <w:r w:rsidRPr="0059749A">
        <w:rPr>
          <w:rFonts w:ascii="Arial" w:hAnsi="Arial" w:cs="Arial"/>
          <w:lang w:val="es-MX"/>
        </w:rPr>
        <w:t>se obliga a rembolsar los gastos por concepto de pasajes y demás gastos en que incurran los abogados que designe e</w:t>
      </w:r>
      <w:r w:rsidRPr="0059749A">
        <w:rPr>
          <w:rFonts w:ascii="Arial" w:hAnsi="Arial" w:cs="Arial"/>
        </w:rPr>
        <w:t xml:space="preserve">l </w:t>
      </w:r>
      <w:r w:rsidRPr="0059749A">
        <w:rPr>
          <w:rFonts w:ascii="Arial" w:hAnsi="Arial" w:cs="Arial"/>
          <w:b/>
        </w:rPr>
        <w:t>INIFE</w:t>
      </w:r>
      <w:r w:rsidR="006470CE" w:rsidRPr="0059749A">
        <w:rPr>
          <w:rFonts w:ascii="Arial" w:hAnsi="Arial" w:cs="Arial"/>
          <w:b/>
        </w:rPr>
        <w:t>D</w:t>
      </w:r>
      <w:r w:rsidRPr="0059749A">
        <w:rPr>
          <w:rFonts w:ascii="Arial" w:hAnsi="Arial" w:cs="Arial"/>
          <w:lang w:val="es-MX"/>
        </w:rPr>
        <w:t>, para la atención de los juicios respectivos.</w:t>
      </w:r>
    </w:p>
    <w:p w:rsidR="000E05DE" w:rsidRPr="0059749A" w:rsidRDefault="000E05DE"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Para tales efectos, el </w:t>
      </w:r>
      <w:r w:rsidR="00226440" w:rsidRPr="0059749A">
        <w:rPr>
          <w:rFonts w:ascii="Arial" w:hAnsi="Arial" w:cs="Arial"/>
          <w:lang w:val="es-MX"/>
        </w:rPr>
        <w:t xml:space="preserve">Contratista </w:t>
      </w:r>
      <w:r w:rsidRPr="0059749A">
        <w:rPr>
          <w:rFonts w:ascii="Arial" w:hAnsi="Arial" w:cs="Arial"/>
          <w:lang w:val="es-MX"/>
        </w:rPr>
        <w:t xml:space="preserve">autoriza al </w:t>
      </w:r>
      <w:r w:rsidRPr="0059749A">
        <w:rPr>
          <w:rFonts w:ascii="Arial" w:hAnsi="Arial" w:cs="Arial"/>
          <w:b/>
        </w:rPr>
        <w:t>INIFED</w:t>
      </w:r>
      <w:r w:rsidRPr="0059749A">
        <w:rPr>
          <w:rFonts w:ascii="Arial" w:hAnsi="Arial" w:cs="Arial"/>
          <w:lang w:val="es-MX"/>
        </w:rPr>
        <w:t xml:space="preserve"> para que el importe de dichos gastos, se le deduzcan de las facturas que se encuentran pendientes de pago, o en su caso, que se haga efectiva la garantía estipulada en el numeral 5.8.1.</w:t>
      </w:r>
      <w:r w:rsidR="006470CE" w:rsidRPr="0059749A">
        <w:rPr>
          <w:rFonts w:ascii="Arial" w:hAnsi="Arial" w:cs="Arial"/>
          <w:lang w:val="es-MX"/>
        </w:rPr>
        <w:t xml:space="preserve"> </w:t>
      </w:r>
      <w:r w:rsidRPr="0059749A">
        <w:rPr>
          <w:rFonts w:ascii="Arial" w:hAnsi="Arial" w:cs="Arial"/>
          <w:lang w:val="es-MX"/>
        </w:rPr>
        <w:t>de la presente convocatoria, en la proporción que corresponda, por el incumplimiento de la obligación a que se refiere el párrafo anterior.</w:t>
      </w:r>
    </w:p>
    <w:p w:rsidR="00534F23" w:rsidRPr="0059749A" w:rsidRDefault="00534F23"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Durante la vigencia del contrato, el contratista se obliga a cumplir con la inscripción y pago de las cuotas obrero patronales al Instituto Mexicano del Seguro Social, y para tales efectos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verificar en cualquier momento el cumplimiento de esta obligación, para lo cual, el contratista deberá entregar a petición de</w:t>
      </w:r>
      <w:r w:rsidRPr="0059749A">
        <w:rPr>
          <w:rFonts w:ascii="Arial" w:hAnsi="Arial" w:cs="Arial"/>
        </w:rPr>
        <w:t>l Instituto</w:t>
      </w:r>
      <w:r w:rsidRPr="0059749A">
        <w:rPr>
          <w:rFonts w:ascii="Arial" w:hAnsi="Arial" w:cs="Arial"/>
          <w:lang w:val="es-MX"/>
        </w:rPr>
        <w:t>, las constancias de cumplimiento de esta obligación.</w:t>
      </w: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El contratista se obliga a dejar a salvo y en paz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 cualquier contingencia de orden laboral o sindical que en su caso, afecten los trabajadores de la obra objeto del contrato.</w:t>
      </w:r>
    </w:p>
    <w:p w:rsidR="00534F23" w:rsidRPr="0059749A" w:rsidRDefault="00534F23" w:rsidP="00534F23">
      <w:pPr>
        <w:tabs>
          <w:tab w:val="left" w:pos="-720"/>
        </w:tabs>
        <w:suppressAutoHyphens/>
        <w:jc w:val="both"/>
        <w:rPr>
          <w:rFonts w:ascii="Arial" w:hAnsi="Arial" w:cs="Arial"/>
          <w:lang w:val="es-MX"/>
        </w:rPr>
      </w:pPr>
    </w:p>
    <w:p w:rsidR="00815BC2" w:rsidRPr="0059749A" w:rsidRDefault="00534F23" w:rsidP="00B74A9A">
      <w:pPr>
        <w:tabs>
          <w:tab w:val="left" w:pos="-720"/>
        </w:tabs>
        <w:suppressAutoHyphens/>
        <w:jc w:val="both"/>
        <w:rPr>
          <w:rFonts w:ascii="Arial" w:hAnsi="Arial" w:cs="Arial"/>
          <w:b/>
          <w:bCs/>
          <w:lang w:val="es-MX"/>
        </w:rPr>
      </w:pPr>
      <w:r w:rsidRPr="0059749A">
        <w:rPr>
          <w:rFonts w:ascii="Arial" w:hAnsi="Arial" w:cs="Arial"/>
          <w:lang w:val="es-MX"/>
        </w:rPr>
        <w:t>El incumplimiento por parte del contratista de lo establecido en el párrafo que antecede, será causa de rescisión del contrato.</w:t>
      </w:r>
    </w:p>
    <w:p w:rsidR="00CB25F0" w:rsidRPr="0059749A" w:rsidRDefault="00CB25F0"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5.2</w:t>
      </w:r>
      <w:r w:rsidR="00534F23" w:rsidRPr="0059749A">
        <w:rPr>
          <w:rFonts w:ascii="Arial" w:hAnsi="Arial" w:cs="Arial"/>
          <w:b/>
          <w:bCs/>
          <w:lang w:val="es-MX"/>
        </w:rPr>
        <w:t>.- Responsabilidad del Contratista: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se obliga a que los materiales y equipo que se utilicen en los trabajos objeto de la obra motivo del Contrato, cumplan con las especificaciones generales y particulares de la obra, aceptadas y presentadas en su catálogo de concurso y a que la realización de todas y cada una de las partes de dicha obra se efectúen a plena satisfacción de</w:t>
      </w:r>
      <w:r w:rsidRPr="0059749A">
        <w:rPr>
          <w:rFonts w:ascii="Arial" w:hAnsi="Arial" w:cs="Arial"/>
        </w:rPr>
        <w:t>l Instituto</w:t>
      </w:r>
      <w:r w:rsidRPr="0059749A">
        <w:rPr>
          <w:rFonts w:ascii="Arial" w:hAnsi="Arial" w:cs="Arial"/>
          <w:lang w:val="es-MX"/>
        </w:rPr>
        <w:t>, así como a responder de los defectos que resultaren en los mismos, de los vicios ocultos y de cualquier otra responsabilidad en que hubiere incurrido, que por inobservancia o negligencia de su parte o de sus trabajadores se lleguen a causar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a terceros, en cuyo caso se hará efectiva la garantía otorgada para el cumplimiento del contrato hasta por el monto total de la misma.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es el único responsable de la ejecución de los trabajos y deberá sujetarse a todos los Reglamentos y Ordenamientos de las autoridades competentes en materia de obra, construcción, seguridad, uso de la vía pública del lugar donde se realicen estos; protección ecológica y del medio ambiente que rijan en el ámbito Federal, Estatal o Municipal, siendo responsabilidad del contratista responder de los daños y </w:t>
      </w:r>
      <w:r w:rsidRPr="0059749A">
        <w:rPr>
          <w:rFonts w:ascii="Arial" w:hAnsi="Arial" w:cs="Arial"/>
          <w:lang w:val="es-MX"/>
        </w:rPr>
        <w:lastRenderedPageBreak/>
        <w:t>perjuicios que se puedan causar a terceros por incumplimiento o inobservancia de las disposiciones antes mencionadas.</w:t>
      </w:r>
      <w:r w:rsidR="006470CE" w:rsidRPr="0059749A">
        <w:rPr>
          <w:rFonts w:ascii="Arial" w:hAnsi="Arial" w:cs="Arial"/>
          <w:lang w:val="es-MX"/>
        </w:rPr>
        <w:t xml:space="preserve"> </w:t>
      </w:r>
    </w:p>
    <w:p w:rsidR="006470CE" w:rsidRPr="0059749A" w:rsidRDefault="006470CE"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se obliga a llevar un control de los cambios realizados durante la ejecución de los trabajos, debiendo entregar, al finalizar estos, los planos actualizados conforme quedó la obra, en formato AUTOCAD en la misma versión que le fueron proporcionados, e</w:t>
      </w:r>
      <w:r w:rsidRPr="0059749A">
        <w:rPr>
          <w:rFonts w:ascii="Arial" w:hAnsi="Arial" w:cs="Arial"/>
          <w:spacing w:val="-3"/>
          <w:sz w:val="18"/>
          <w:szCs w:val="18"/>
          <w:lang w:val="es-MX"/>
        </w:rPr>
        <w:t xml:space="preserve"> </w:t>
      </w:r>
      <w:r w:rsidRPr="0059749A">
        <w:rPr>
          <w:rFonts w:ascii="Arial" w:hAnsi="Arial" w:cs="Arial"/>
          <w:lang w:val="es-MX"/>
        </w:rPr>
        <w:t xml:space="preserve">impresos en tamaño original  y en papel </w:t>
      </w:r>
      <w:proofErr w:type="spellStart"/>
      <w:r w:rsidRPr="0059749A">
        <w:rPr>
          <w:rFonts w:ascii="Arial" w:hAnsi="Arial" w:cs="Arial"/>
          <w:lang w:val="es-MX"/>
        </w:rPr>
        <w:t>albanene</w:t>
      </w:r>
      <w:proofErr w:type="spellEnd"/>
      <w:r w:rsidRPr="0059749A">
        <w:rPr>
          <w:rFonts w:ascii="Arial" w:hAnsi="Arial" w:cs="Arial"/>
          <w:lang w:val="es-MX"/>
        </w:rPr>
        <w:t xml:space="preserve"> ribeteados un juego y cuatro copias en papel bond. En caso de incumplimiento, e</w:t>
      </w:r>
      <w:r w:rsidRPr="0059749A">
        <w:rPr>
          <w:rFonts w:ascii="Arial" w:hAnsi="Arial" w:cs="Arial"/>
        </w:rPr>
        <w:t>l Instituto</w:t>
      </w:r>
      <w:r w:rsidRPr="0059749A">
        <w:rPr>
          <w:rFonts w:ascii="Arial" w:hAnsi="Arial" w:cs="Arial"/>
          <w:lang w:val="es-MX"/>
        </w:rPr>
        <w:t xml:space="preserve"> se reserva el derecho de no liberar la fianza de cumplimiento en tanto dichos planos no sean entregados en la forma requerida, sin que ello cause costo alguno ni responsabilidad al Organismo.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Será responsabilidad del </w:t>
      </w:r>
      <w:r w:rsidR="00FF6D99" w:rsidRPr="0059749A">
        <w:rPr>
          <w:rFonts w:ascii="Arial" w:hAnsi="Arial" w:cs="Arial"/>
          <w:lang w:val="es-MX"/>
        </w:rPr>
        <w:t xml:space="preserve">Contratista </w:t>
      </w:r>
      <w:r w:rsidRPr="0059749A">
        <w:rPr>
          <w:rFonts w:ascii="Arial" w:hAnsi="Arial" w:cs="Arial"/>
          <w:lang w:val="es-MX"/>
        </w:rPr>
        <w:t xml:space="preserve">la seguridad de la obra y vigilar que su personal porte en todo momento el gafete de identificación proporcionado por él, así como contar con el personal de seguridad que se responsabilice del acceso a las áreas de trabajo.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b/>
          <w:bCs/>
          <w:u w:val="single"/>
          <w:lang w:val="es-MX"/>
        </w:rPr>
        <w:t>En caso de tratarse de obras de edificación</w:t>
      </w:r>
      <w:r w:rsidRPr="0059749A">
        <w:rPr>
          <w:rFonts w:ascii="Arial" w:hAnsi="Arial" w:cs="Arial"/>
          <w:lang w:val="es-MX"/>
        </w:rPr>
        <w:t xml:space="preserve">, el contratista se obliga a  contratar una Unidad Verificadora en Instalaciones Eléctricas </w:t>
      </w:r>
      <w:r w:rsidRPr="0059749A">
        <w:rPr>
          <w:rFonts w:ascii="Arial" w:hAnsi="Arial" w:cs="Arial"/>
          <w:b/>
          <w:bCs/>
          <w:lang w:val="es-MX"/>
        </w:rPr>
        <w:t>(U.V.I.E.)</w:t>
      </w:r>
      <w:r w:rsidRPr="0059749A">
        <w:rPr>
          <w:rFonts w:ascii="Arial" w:hAnsi="Arial" w:cs="Arial"/>
          <w:lang w:val="es-MX"/>
        </w:rPr>
        <w:t xml:space="preserve">, siendo que al momento de celebrar el acto entrega-recepción de los trabajos materia de ésta licitación, presentará entre otros anexos los certificados correspondientes. </w:t>
      </w:r>
      <w:r w:rsidRPr="0059749A">
        <w:rPr>
          <w:rFonts w:ascii="Arial" w:hAnsi="Arial" w:cs="Arial"/>
          <w:b/>
          <w:bCs/>
          <w:u w:val="single"/>
          <w:lang w:val="es-MX"/>
        </w:rPr>
        <w:t>El contratista deberá reflejar claramente en el análisis de sus costos indirectos de su proposición técnica-económica, que ha considerado dicha UVIE, por lo que no podrá solicitar un cargo adicional por este concepto.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ganador máximo dentro de los 7 (siete) días naturales siguientes a la adjudicación, presentará a la residencia de obra o a la supervisión externa, la estrategia de obra indicando la ubicación de las bodegas, comedores, oficinas, sanitarios para su personal y frentes de ataque.</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5.3</w:t>
      </w:r>
      <w:r w:rsidR="00534F23" w:rsidRPr="0059749A">
        <w:rPr>
          <w:rFonts w:ascii="Arial" w:hAnsi="Arial" w:cs="Arial"/>
          <w:b/>
          <w:bCs/>
          <w:lang w:val="es-MX"/>
        </w:rPr>
        <w:t>.- Bitácora de Obra:</w:t>
      </w: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De conformidad  </w:t>
      </w:r>
      <w:r w:rsidR="00B74A9A" w:rsidRPr="0059749A">
        <w:rPr>
          <w:rFonts w:ascii="Arial" w:hAnsi="Arial" w:cs="Arial"/>
          <w:lang w:val="es-MX"/>
        </w:rPr>
        <w:t xml:space="preserve">con el </w:t>
      </w:r>
      <w:r w:rsidR="0000632F" w:rsidRPr="0059749A">
        <w:rPr>
          <w:rFonts w:ascii="Arial" w:hAnsi="Arial" w:cs="Arial"/>
          <w:lang w:val="es-MX"/>
        </w:rPr>
        <w:t xml:space="preserve">Acuerdo </w:t>
      </w:r>
      <w:r w:rsidRPr="0059749A">
        <w:rPr>
          <w:rFonts w:ascii="Arial" w:hAnsi="Arial" w:cs="Arial"/>
          <w:lang w:val="es-MX"/>
        </w:rPr>
        <w:t xml:space="preserve">por el que se establecen los lineamientos para regular el uso del programa informático para la elaboración, control y seguimiento de la bitácora de obra pública por medios remotos de comunicación electrónica publicado en Diario Oficial de la Federación el día 09 de Septiembre del 2009, el uso de la Bitácora Electrónica  de Obra Pública </w:t>
      </w:r>
      <w:r w:rsidRPr="0059749A">
        <w:rPr>
          <w:rFonts w:ascii="Arial" w:hAnsi="Arial" w:cs="Arial"/>
          <w:b/>
          <w:bCs/>
          <w:lang w:val="es-MX"/>
        </w:rPr>
        <w:t>(BEOP)</w:t>
      </w:r>
      <w:r w:rsidRPr="0059749A">
        <w:rPr>
          <w:rFonts w:ascii="Arial" w:hAnsi="Arial" w:cs="Arial"/>
          <w:lang w:val="es-MX"/>
        </w:rPr>
        <w:t xml:space="preserve"> es obligatorio.</w:t>
      </w:r>
    </w:p>
    <w:p w:rsidR="00534F23" w:rsidRPr="0059749A" w:rsidRDefault="00534F23" w:rsidP="00534F23">
      <w:pPr>
        <w:overflowPunct/>
        <w:jc w:val="both"/>
        <w:textAlignment w:val="auto"/>
        <w:rPr>
          <w:rFonts w:ascii="Arial" w:hAnsi="Arial" w:cs="Arial"/>
          <w:lang w:val="es-MX"/>
        </w:rPr>
      </w:pPr>
    </w:p>
    <w:p w:rsidR="008369B6" w:rsidRPr="0059749A" w:rsidRDefault="00534F23" w:rsidP="008369B6">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al licitante al que se le adjudique el contrato, objeto de la presente licitación, tendrán acceso al programa informático de la BEOP, que se encuentra disponible en la página Web:</w:t>
      </w:r>
      <w:r w:rsidR="008369B6" w:rsidRPr="0059749A">
        <w:t xml:space="preserve"> </w:t>
      </w:r>
      <w:hyperlink r:id="rId13" w:history="1">
        <w:r w:rsidR="008369B6" w:rsidRPr="0059749A">
          <w:rPr>
            <w:rStyle w:val="Hipervnculo"/>
            <w:rFonts w:ascii="Arial" w:hAnsi="Arial" w:cs="Arial"/>
            <w:color w:val="auto"/>
            <w:lang w:val="es-MX"/>
          </w:rPr>
          <w:t>http://beop.funcionpublica.gob.mx</w:t>
        </w:r>
      </w:hyperlink>
      <w:r w:rsidR="008369B6" w:rsidRPr="0059749A">
        <w:t>.</w:t>
      </w:r>
    </w:p>
    <w:p w:rsidR="00534F23" w:rsidRPr="0059749A" w:rsidRDefault="00534F23" w:rsidP="00534F23">
      <w:pPr>
        <w:overflowPunct/>
        <w:jc w:val="both"/>
        <w:textAlignment w:val="auto"/>
        <w:rPr>
          <w:rFonts w:ascii="Arial" w:hAnsi="Arial" w:cs="Arial"/>
          <w:lang w:val="es-MX"/>
        </w:rPr>
      </w:pP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Los usuarios del programa informático de la BEOP que requieran capturar o registrar información en éste, utilizarán exclusivamente su firma electrónica avanzada (FIEL) vigente al momento de la firma del contrato, de la apertura de la BEOP y durante la vigencia del contrato, expedida por una autoridad certificadora, en sustitución de su firma autógrafa, por lo que el </w:t>
      </w:r>
      <w:r w:rsidRPr="0059749A">
        <w:rPr>
          <w:rFonts w:ascii="Arial" w:hAnsi="Arial" w:cs="Arial"/>
          <w:b/>
          <w:bCs/>
          <w:lang w:val="es-MX"/>
        </w:rPr>
        <w:t>SUPERINTENDENTE DE CONSTRUCCIÓN</w:t>
      </w:r>
      <w:r w:rsidRPr="0059749A">
        <w:rPr>
          <w:rFonts w:ascii="Arial" w:hAnsi="Arial" w:cs="Arial"/>
          <w:lang w:val="es-MX"/>
        </w:rPr>
        <w:t xml:space="preserve"> que designe por escrito el Contratista, deberá de contar con la FIEL y deberá de manifestar por escrito y bajo protesta de decir verdad que tiene los conocimientos suficientes para llevar a cabo la elaboración,  control y seguimiento de la bitácora por medios remotos de comunicación electrónica así como que cuenta con su FIEL vigente conforme a lo establecido en este párrafo.</w:t>
      </w:r>
    </w:p>
    <w:p w:rsidR="00CB25F0" w:rsidRPr="0059749A" w:rsidRDefault="00CB25F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efectos de la </w:t>
      </w:r>
      <w:r w:rsidRPr="0059749A">
        <w:rPr>
          <w:rFonts w:ascii="Arial" w:hAnsi="Arial" w:cs="Arial"/>
          <w:b/>
          <w:lang w:val="es-MX"/>
        </w:rPr>
        <w:t>Ley</w:t>
      </w:r>
      <w:r w:rsidRPr="0059749A">
        <w:rPr>
          <w:rFonts w:ascii="Arial" w:hAnsi="Arial" w:cs="Arial"/>
          <w:lang w:val="es-MX"/>
        </w:rPr>
        <w:t xml:space="preserve"> y </w:t>
      </w:r>
      <w:r w:rsidR="00B74A9A" w:rsidRPr="0059749A">
        <w:rPr>
          <w:rFonts w:ascii="Arial" w:hAnsi="Arial" w:cs="Arial"/>
          <w:lang w:val="es-MX"/>
        </w:rPr>
        <w:t>su</w:t>
      </w:r>
      <w:r w:rsidRPr="0059749A">
        <w:rPr>
          <w:rFonts w:ascii="Arial" w:hAnsi="Arial" w:cs="Arial"/>
          <w:lang w:val="es-MX"/>
        </w:rPr>
        <w:t xml:space="preserve"> </w:t>
      </w:r>
      <w:r w:rsidRPr="0059749A">
        <w:rPr>
          <w:rFonts w:ascii="Arial" w:hAnsi="Arial" w:cs="Arial"/>
          <w:b/>
          <w:lang w:val="es-MX"/>
        </w:rPr>
        <w:t>Reglamento</w:t>
      </w:r>
      <w:r w:rsidRPr="0059749A">
        <w:rPr>
          <w:rFonts w:ascii="Arial" w:hAnsi="Arial" w:cs="Arial"/>
          <w:lang w:val="es-MX"/>
        </w:rPr>
        <w:t xml:space="preserve">, la convocatoria a la licitación, el contrato, sus anexos y </w:t>
      </w:r>
      <w:r w:rsidRPr="0059749A">
        <w:rPr>
          <w:rFonts w:ascii="Arial" w:hAnsi="Arial" w:cs="Arial"/>
          <w:b/>
          <w:bCs/>
          <w:lang w:val="es-MX"/>
        </w:rPr>
        <w:t>la bitácora de Obra Pública</w:t>
      </w:r>
      <w:r w:rsidRPr="0059749A">
        <w:rPr>
          <w:rFonts w:ascii="Arial" w:hAnsi="Arial" w:cs="Arial"/>
          <w:lang w:val="es-MX"/>
        </w:rPr>
        <w:t xml:space="preserve"> son los instrumentos que vinculan a las partes en sus derechos y obligaciones.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CAPITULO VI.- INCONFORMIDADES Y QUEJAS</w:t>
      </w:r>
    </w:p>
    <w:p w:rsidR="00534F23" w:rsidRPr="0059749A" w:rsidRDefault="00534F23"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6</w:t>
      </w:r>
      <w:r w:rsidR="00534F23" w:rsidRPr="0059749A">
        <w:rPr>
          <w:rFonts w:ascii="Arial" w:hAnsi="Arial" w:cs="Arial"/>
          <w:b/>
          <w:bCs/>
          <w:lang w:val="es-MX"/>
        </w:rPr>
        <w:t>.- Inconformidades:</w:t>
      </w:r>
    </w:p>
    <w:p w:rsidR="00534F23" w:rsidRPr="0059749A" w:rsidRDefault="00534F23" w:rsidP="00534F23">
      <w:pPr>
        <w:jc w:val="both"/>
        <w:rPr>
          <w:rFonts w:ascii="Arial" w:hAnsi="Arial" w:cs="Arial"/>
          <w:lang w:val="es-MX"/>
        </w:rPr>
      </w:pPr>
      <w:r w:rsidRPr="0059749A">
        <w:rPr>
          <w:rFonts w:ascii="Arial" w:hAnsi="Arial" w:cs="Arial"/>
          <w:lang w:val="es-MX"/>
        </w:rPr>
        <w:t>Los licitantes o contratistas que proporcionen información falsa, o que actúen con dolo o mala fe en algún procedimiento de contratación, en la celebración del contrato o durante su vigencia, o bien, en la presentación o desahogo de una queja en una audiencia de conciliación o de una inconformidad, serán sancionados por la Secretaría de la Función Pública.</w:t>
      </w:r>
    </w:p>
    <w:p w:rsidR="00042B2F" w:rsidRPr="0059749A" w:rsidRDefault="00042B2F" w:rsidP="00534F23">
      <w:pPr>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podrán inconformarse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Del. Álvaro Obregón, México, D.F., C.P. 01020 tel. 20</w:t>
      </w:r>
      <w:r w:rsidR="00B74A9A" w:rsidRPr="0059749A">
        <w:rPr>
          <w:rFonts w:ascii="Arial" w:hAnsi="Arial" w:cs="Arial"/>
          <w:lang w:val="es-MX"/>
        </w:rPr>
        <w:t xml:space="preserve"> </w:t>
      </w:r>
      <w:r w:rsidRPr="0059749A">
        <w:rPr>
          <w:rFonts w:ascii="Arial" w:hAnsi="Arial" w:cs="Arial"/>
          <w:lang w:val="es-MX"/>
        </w:rPr>
        <w:t>00</w:t>
      </w:r>
      <w:r w:rsidR="00B74A9A" w:rsidRPr="0059749A">
        <w:rPr>
          <w:rFonts w:ascii="Arial" w:hAnsi="Arial" w:cs="Arial"/>
          <w:lang w:val="es-MX"/>
        </w:rPr>
        <w:t xml:space="preserve"> </w:t>
      </w:r>
      <w:r w:rsidRPr="0059749A">
        <w:rPr>
          <w:rFonts w:ascii="Arial" w:hAnsi="Arial" w:cs="Arial"/>
          <w:lang w:val="es-MX"/>
        </w:rPr>
        <w:t>30</w:t>
      </w:r>
      <w:r w:rsidR="00B74A9A" w:rsidRPr="0059749A">
        <w:rPr>
          <w:rFonts w:ascii="Arial" w:hAnsi="Arial" w:cs="Arial"/>
          <w:lang w:val="es-MX"/>
        </w:rPr>
        <w:t xml:space="preserve"> </w:t>
      </w:r>
      <w:r w:rsidRPr="0059749A">
        <w:rPr>
          <w:rFonts w:ascii="Arial" w:hAnsi="Arial" w:cs="Arial"/>
          <w:lang w:val="es-MX"/>
        </w:rPr>
        <w:t>00 www.funcionpublica.gob.mx, por actos del procedimiento de contratación que contravenga las disposiciones de la Ley, cuando dichos actos se relacionen con:</w:t>
      </w:r>
    </w:p>
    <w:p w:rsidR="00534F23" w:rsidRPr="0059749A" w:rsidRDefault="00534F23" w:rsidP="00534F23">
      <w:pPr>
        <w:pStyle w:val="Lista"/>
        <w:ind w:left="1080" w:firstLine="0"/>
        <w:jc w:val="both"/>
        <w:rPr>
          <w:rFonts w:ascii="Arial" w:hAnsi="Arial" w:cs="Arial"/>
          <w:lang w:val="es-MX"/>
        </w:rPr>
      </w:pPr>
    </w:p>
    <w:p w:rsidR="00534F23"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La Convocatoria a la Licitación y las juntas de aclaraciones. En este supuesto la inconformidad s</w:t>
      </w:r>
      <w:r w:rsidR="006F174F" w:rsidRPr="0059749A">
        <w:rPr>
          <w:rFonts w:ascii="Arial" w:hAnsi="Arial" w:cs="Arial"/>
          <w:lang w:val="es-MX"/>
        </w:rPr>
        <w:t>ó</w:t>
      </w:r>
      <w:r w:rsidRPr="0059749A">
        <w:rPr>
          <w:rFonts w:ascii="Arial" w:hAnsi="Arial" w:cs="Arial"/>
          <w:lang w:val="es-MX"/>
        </w:rPr>
        <w:t xml:space="preserve">lo podrá ser presentada por el interesado que haya manifestado su interés por participar en el procedimiento de contratación de conformidad a lo establecido en el Articulo 35 de </w:t>
      </w:r>
      <w:r w:rsidR="00FF6D99" w:rsidRPr="0059749A">
        <w:rPr>
          <w:rFonts w:ascii="Arial" w:hAnsi="Arial" w:cs="Arial"/>
          <w:lang w:val="es-MX"/>
        </w:rPr>
        <w:t>l</w:t>
      </w:r>
      <w:r w:rsidRPr="0059749A">
        <w:rPr>
          <w:rFonts w:ascii="Arial" w:hAnsi="Arial" w:cs="Arial"/>
          <w:lang w:val="es-MX"/>
        </w:rPr>
        <w:t xml:space="preserve">a </w:t>
      </w:r>
      <w:r w:rsidRPr="0059749A">
        <w:rPr>
          <w:rFonts w:ascii="Arial" w:hAnsi="Arial" w:cs="Arial"/>
          <w:b/>
          <w:lang w:val="es-MX"/>
        </w:rPr>
        <w:t>Ley</w:t>
      </w:r>
      <w:r w:rsidRPr="0059749A">
        <w:rPr>
          <w:rFonts w:ascii="Arial" w:hAnsi="Arial" w:cs="Arial"/>
          <w:lang w:val="es-MX"/>
        </w:rPr>
        <w:t xml:space="preserve"> y numeral 4.2 Junta(s) de Aclaraciones de la presente convocatoria a la licitación, dentro de los seis días hábiles siguientes a la celebración de la última junta de aclaraciones</w:t>
      </w:r>
      <w:r w:rsidR="00042B2F" w:rsidRPr="0059749A">
        <w:rPr>
          <w:rFonts w:ascii="Arial" w:hAnsi="Arial" w:cs="Arial"/>
          <w:lang w:val="es-MX"/>
        </w:rPr>
        <w:t>.</w:t>
      </w:r>
    </w:p>
    <w:p w:rsidR="00FA60B7" w:rsidRPr="0059749A" w:rsidRDefault="00FA60B7" w:rsidP="00DC2A3C">
      <w:pPr>
        <w:pStyle w:val="Lista"/>
        <w:ind w:left="0" w:firstLine="0"/>
        <w:jc w:val="both"/>
        <w:rPr>
          <w:rFonts w:ascii="Arial" w:hAnsi="Arial" w:cs="Arial"/>
          <w:lang w:val="es-MX"/>
        </w:rPr>
      </w:pPr>
    </w:p>
    <w:p w:rsidR="00534F23" w:rsidRPr="0059749A" w:rsidRDefault="00534F23" w:rsidP="00534F23">
      <w:pPr>
        <w:pStyle w:val="Lista"/>
        <w:jc w:val="both"/>
        <w:rPr>
          <w:rFonts w:ascii="Arial" w:hAnsi="Arial" w:cs="Arial"/>
          <w:lang w:val="es-MX"/>
        </w:rPr>
      </w:pPr>
    </w:p>
    <w:p w:rsidR="00534F23" w:rsidRPr="0059749A"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Los actos cometidos durante el acto de presentación y apertura de proposiciones y el fallo. En este caso la inconformidad s</w:t>
      </w:r>
      <w:r w:rsidR="006F174F" w:rsidRPr="0059749A">
        <w:rPr>
          <w:rFonts w:ascii="Arial" w:hAnsi="Arial" w:cs="Arial"/>
          <w:lang w:val="es-MX"/>
        </w:rPr>
        <w:t>ó</w:t>
      </w:r>
      <w:r w:rsidRPr="0059749A">
        <w:rPr>
          <w:rFonts w:ascii="Arial" w:hAnsi="Arial" w:cs="Arial"/>
          <w:lang w:val="es-MX"/>
        </w:rPr>
        <w:t>lo  podrá presentarse por el licitante que hubiere presentado proposición la cual deberá ser presentada dentro de los seis días hábiles siguientes a la notificación del acto respectivo.</w:t>
      </w:r>
    </w:p>
    <w:p w:rsidR="00534F23" w:rsidRPr="0059749A" w:rsidRDefault="00534F23" w:rsidP="00534F23">
      <w:pPr>
        <w:pStyle w:val="Lista"/>
        <w:ind w:left="1080" w:firstLine="0"/>
        <w:jc w:val="both"/>
        <w:rPr>
          <w:rFonts w:ascii="Arial" w:hAnsi="Arial" w:cs="Arial"/>
          <w:lang w:val="es-MX"/>
        </w:rPr>
      </w:pPr>
    </w:p>
    <w:p w:rsidR="00534F23" w:rsidRPr="0059749A" w:rsidRDefault="00534F23" w:rsidP="00534F23">
      <w:pPr>
        <w:pStyle w:val="Lista"/>
        <w:ind w:hanging="103"/>
        <w:jc w:val="both"/>
        <w:rPr>
          <w:rFonts w:ascii="Arial" w:hAnsi="Arial" w:cs="Arial"/>
          <w:lang w:val="es-MX"/>
        </w:rPr>
      </w:pPr>
      <w:r w:rsidRPr="0059749A">
        <w:rPr>
          <w:rFonts w:ascii="Arial" w:hAnsi="Arial" w:cs="Arial"/>
          <w:lang w:val="es-MX"/>
        </w:rPr>
        <w:t xml:space="preserve">  III)   La cancelación de la Licitación, o</w:t>
      </w:r>
    </w:p>
    <w:p w:rsidR="00534F23" w:rsidRPr="0059749A" w:rsidRDefault="00534F23" w:rsidP="00534F23">
      <w:pPr>
        <w:pStyle w:val="Lista"/>
        <w:jc w:val="both"/>
        <w:rPr>
          <w:rFonts w:ascii="Arial" w:hAnsi="Arial" w:cs="Arial"/>
          <w:lang w:val="es-MX"/>
        </w:rPr>
      </w:pPr>
    </w:p>
    <w:p w:rsidR="00534F23" w:rsidRPr="0059749A" w:rsidRDefault="00534F23" w:rsidP="00534F23">
      <w:pPr>
        <w:pStyle w:val="Lista"/>
        <w:ind w:left="720" w:hanging="436"/>
        <w:jc w:val="both"/>
        <w:rPr>
          <w:rFonts w:ascii="Arial" w:hAnsi="Arial" w:cs="Arial"/>
          <w:lang w:val="es-MX"/>
        </w:rPr>
      </w:pPr>
      <w:r w:rsidRPr="0059749A">
        <w:rPr>
          <w:rFonts w:ascii="Arial" w:hAnsi="Arial" w:cs="Arial"/>
          <w:lang w:val="es-MX"/>
        </w:rPr>
        <w:t xml:space="preserve">IV)  </w:t>
      </w:r>
      <w:r w:rsidR="00B74A9A" w:rsidRPr="0059749A">
        <w:rPr>
          <w:rFonts w:ascii="Arial" w:hAnsi="Arial" w:cs="Arial"/>
          <w:lang w:val="es-MX"/>
        </w:rPr>
        <w:t xml:space="preserve"> </w:t>
      </w:r>
      <w:r w:rsidRPr="0059749A">
        <w:rPr>
          <w:rFonts w:ascii="Arial" w:hAnsi="Arial" w:cs="Arial"/>
          <w:lang w:val="es-MX"/>
        </w:rPr>
        <w:t xml:space="preserve">Los actos y omisiones por parte del </w:t>
      </w:r>
      <w:r w:rsidR="00FF6D99" w:rsidRPr="0059749A">
        <w:rPr>
          <w:rFonts w:ascii="Arial" w:hAnsi="Arial" w:cs="Arial"/>
          <w:b/>
        </w:rPr>
        <w:t>INIFED</w:t>
      </w:r>
      <w:r w:rsidRPr="0059749A">
        <w:rPr>
          <w:rFonts w:ascii="Arial" w:hAnsi="Arial" w:cs="Arial"/>
          <w:lang w:val="es-MX"/>
        </w:rPr>
        <w:t xml:space="preserve"> que impidan la formalización del contrato en los términos establecidos en la Convocatoria a la Licitación o en la </w:t>
      </w:r>
      <w:r w:rsidRPr="0059749A">
        <w:rPr>
          <w:rFonts w:ascii="Arial" w:hAnsi="Arial" w:cs="Arial"/>
          <w:b/>
          <w:lang w:val="es-MX"/>
        </w:rPr>
        <w:t>Ley</w:t>
      </w:r>
      <w:r w:rsidRPr="0059749A">
        <w:rPr>
          <w:rFonts w:ascii="Arial" w:hAnsi="Arial" w:cs="Arial"/>
          <w:lang w:val="es-MX"/>
        </w:rPr>
        <w:t>. En esta hipótesis, la inconformidad s</w:t>
      </w:r>
      <w:r w:rsidR="006F174F" w:rsidRPr="0059749A">
        <w:rPr>
          <w:rFonts w:ascii="Arial" w:hAnsi="Arial" w:cs="Arial"/>
          <w:lang w:val="es-MX"/>
        </w:rPr>
        <w:t>ó</w:t>
      </w:r>
      <w:r w:rsidRPr="0059749A">
        <w:rPr>
          <w:rFonts w:ascii="Arial" w:hAnsi="Arial" w:cs="Arial"/>
          <w:lang w:val="es-MX"/>
        </w:rPr>
        <w:t>lo podrá presentarse por quien haya resultado adjudicado, dentro de los seis días hábiles siguientes a aquel en que se hubiera vencido el plazo para la formalización del contrato.</w:t>
      </w:r>
    </w:p>
    <w:p w:rsidR="00534F23" w:rsidRPr="0059749A" w:rsidRDefault="00534F23" w:rsidP="00534F23">
      <w:pPr>
        <w:pStyle w:val="Lista"/>
        <w:ind w:left="1080" w:hanging="796"/>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Toda inconformidad será presentada, a elección del </w:t>
      </w:r>
      <w:proofErr w:type="spellStart"/>
      <w:r w:rsidRPr="0059749A">
        <w:rPr>
          <w:rFonts w:ascii="Arial" w:hAnsi="Arial" w:cs="Arial"/>
          <w:lang w:val="es-MX"/>
        </w:rPr>
        <w:t>promovente</w:t>
      </w:r>
      <w:proofErr w:type="spellEnd"/>
      <w:r w:rsidRPr="0059749A">
        <w:rPr>
          <w:rFonts w:ascii="Arial" w:hAnsi="Arial" w:cs="Arial"/>
          <w:lang w:val="es-MX"/>
        </w:rPr>
        <w:t>, por escrito o a través de medios remotos de comunicación electrónica que al efecto establezca la Secretaría de la Función Pública.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los licitantes hayan presentado proposición conjunta, la inconformidad s</w:t>
      </w:r>
      <w:r w:rsidR="006F174F" w:rsidRPr="0059749A">
        <w:rPr>
          <w:rFonts w:ascii="Arial" w:hAnsi="Arial" w:cs="Arial"/>
          <w:lang w:val="es-MX"/>
        </w:rPr>
        <w:t>ó</w:t>
      </w:r>
      <w:r w:rsidRPr="0059749A">
        <w:rPr>
          <w:rFonts w:ascii="Arial" w:hAnsi="Arial" w:cs="Arial"/>
          <w:lang w:val="es-MX"/>
        </w:rPr>
        <w:t xml:space="preserve">lo será procedente si se promueve conjuntamente por todos los integrantes de la misma, en caso contrario la inconformidad presentada resultaría improcedente de conformidad con el  Artículo 85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Transcurrido el plazo, </w:t>
      </w:r>
      <w:proofErr w:type="spellStart"/>
      <w:r w:rsidRPr="0059749A">
        <w:rPr>
          <w:rFonts w:ascii="Arial" w:hAnsi="Arial" w:cs="Arial"/>
          <w:lang w:val="es-MX"/>
        </w:rPr>
        <w:t>precluye</w:t>
      </w:r>
      <w:proofErr w:type="spellEnd"/>
      <w:r w:rsidRPr="0059749A">
        <w:rPr>
          <w:rFonts w:ascii="Arial" w:hAnsi="Arial" w:cs="Arial"/>
          <w:lang w:val="es-MX"/>
        </w:rPr>
        <w:t xml:space="preserve"> el derecho a inconformarse, sin perjuicio de que la Secretaría de la Función Pública pueda actuar en cualquier tiempo en términos de </w:t>
      </w:r>
      <w:r w:rsidRPr="0059749A">
        <w:rPr>
          <w:rFonts w:ascii="Arial" w:hAnsi="Arial" w:cs="Arial"/>
          <w:b/>
          <w:lang w:val="es-MX"/>
        </w:rPr>
        <w:t>Ley</w:t>
      </w:r>
      <w:r w:rsidRPr="0059749A">
        <w:rPr>
          <w:rFonts w:ascii="Arial" w:hAnsi="Arial" w:cs="Arial"/>
          <w:lang w:val="es-MX"/>
        </w:rPr>
        <w:t>.</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6.1</w:t>
      </w:r>
      <w:r w:rsidR="00534F23" w:rsidRPr="0059749A">
        <w:rPr>
          <w:rFonts w:ascii="Arial" w:hAnsi="Arial" w:cs="Arial"/>
          <w:b/>
          <w:bCs/>
          <w:lang w:val="es-MX"/>
        </w:rPr>
        <w:t>.- Quejas.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podrá presentar quejas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xml:space="preserve">, Del. Álvaro Obregón, México, D.F., C.P. 01020 tels. 20 00 30 00 www.funcionpublica.gob.mx, con motivo del incumplimiento de los términos y condiciones pactados en el contrato que se tenga celebrado con el </w:t>
      </w:r>
      <w:r w:rsidRPr="0059749A">
        <w:rPr>
          <w:rFonts w:ascii="Arial" w:hAnsi="Arial" w:cs="Arial"/>
          <w:b/>
          <w:lang w:val="es-MX"/>
        </w:rPr>
        <w:t>INIFED</w:t>
      </w:r>
      <w:r w:rsidRPr="0059749A">
        <w:rPr>
          <w:rFonts w:ascii="Arial" w:hAnsi="Arial" w:cs="Arial"/>
          <w:lang w:val="es-MX"/>
        </w:rPr>
        <w:t xml:space="preserve"> de acuerdo a lo estipulado en el numeral que antecede o lo dispuesto por el Título Séptimo de la </w:t>
      </w:r>
      <w:r w:rsidRPr="0059749A">
        <w:rPr>
          <w:rFonts w:ascii="Arial" w:hAnsi="Arial" w:cs="Arial"/>
          <w:b/>
          <w:lang w:val="es-MX"/>
        </w:rPr>
        <w:t>Ley</w:t>
      </w:r>
      <w:r w:rsidRPr="0059749A">
        <w:rPr>
          <w:rFonts w:ascii="Arial" w:hAnsi="Arial" w:cs="Arial"/>
          <w:lang w:val="es-MX"/>
        </w:rPr>
        <w:t>.</w:t>
      </w:r>
    </w:p>
    <w:p w:rsidR="00437C7C" w:rsidRDefault="00437C7C" w:rsidP="00534F23">
      <w:pPr>
        <w:pStyle w:val="Lista"/>
        <w:ind w:left="0" w:firstLine="0"/>
        <w:jc w:val="both"/>
        <w:rPr>
          <w:rFonts w:ascii="Arial" w:hAnsi="Arial" w:cs="Arial"/>
          <w:lang w:val="es-MX"/>
        </w:rPr>
      </w:pPr>
    </w:p>
    <w:p w:rsidR="00DC2A3C" w:rsidRDefault="00DC2A3C" w:rsidP="00534F23">
      <w:pPr>
        <w:pStyle w:val="Lista"/>
        <w:ind w:left="0" w:firstLine="0"/>
        <w:jc w:val="both"/>
        <w:rPr>
          <w:rFonts w:ascii="Arial" w:hAnsi="Arial" w:cs="Arial"/>
          <w:lang w:val="es-MX"/>
        </w:rPr>
      </w:pP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VII.- RESPONSABILIDAD EN CONTRATACIONES </w:t>
      </w: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PÚBLICAS DE CARÁCTER FEDERAL</w:t>
      </w:r>
    </w:p>
    <w:p w:rsidR="00942AD9" w:rsidRDefault="00942AD9" w:rsidP="00942AD9">
      <w:pPr>
        <w:pStyle w:val="Lista"/>
        <w:ind w:left="0" w:firstLine="0"/>
        <w:jc w:val="center"/>
        <w:rPr>
          <w:rFonts w:ascii="Arial" w:hAnsi="Arial" w:cs="Arial"/>
          <w:b/>
          <w:bCs/>
          <w:sz w:val="28"/>
          <w:szCs w:val="28"/>
          <w:lang w:val="es-MX"/>
        </w:rPr>
      </w:pPr>
    </w:p>
    <w:p w:rsidR="005B0FA8" w:rsidRPr="0059749A" w:rsidRDefault="005B0FA8" w:rsidP="00942AD9">
      <w:pPr>
        <w:pStyle w:val="Lista"/>
        <w:ind w:left="0" w:firstLine="0"/>
        <w:jc w:val="center"/>
        <w:rPr>
          <w:rFonts w:ascii="Arial" w:hAnsi="Arial" w:cs="Arial"/>
          <w:b/>
          <w:bCs/>
          <w:sz w:val="28"/>
          <w:szCs w:val="28"/>
          <w:lang w:val="es-MX"/>
        </w:rPr>
      </w:pPr>
    </w:p>
    <w:p w:rsidR="00942AD9" w:rsidRPr="0059749A" w:rsidRDefault="00702260" w:rsidP="00942AD9">
      <w:pPr>
        <w:pStyle w:val="Lista"/>
        <w:ind w:left="0" w:firstLine="0"/>
        <w:rPr>
          <w:rFonts w:ascii="Arial" w:hAnsi="Arial" w:cs="Arial"/>
          <w:b/>
          <w:bCs/>
          <w:lang w:val="es-MX"/>
        </w:rPr>
      </w:pPr>
      <w:r w:rsidRPr="0059749A">
        <w:rPr>
          <w:rFonts w:ascii="Arial" w:hAnsi="Arial" w:cs="Arial"/>
          <w:b/>
          <w:bCs/>
          <w:lang w:val="es-MX"/>
        </w:rPr>
        <w:t>7.- Responsabilidades y Sanciones</w:t>
      </w:r>
    </w:p>
    <w:p w:rsidR="00942AD9" w:rsidRPr="0059749A" w:rsidRDefault="00702260" w:rsidP="00942AD9">
      <w:pPr>
        <w:pStyle w:val="Lista"/>
        <w:ind w:left="0" w:firstLine="0"/>
        <w:rPr>
          <w:rFonts w:ascii="Arial" w:hAnsi="Arial" w:cs="Arial"/>
          <w:bCs/>
          <w:lang w:val="es-MX"/>
        </w:rPr>
      </w:pPr>
      <w:r w:rsidRPr="0059749A">
        <w:rPr>
          <w:rFonts w:ascii="Arial" w:hAnsi="Arial" w:cs="Arial"/>
          <w:bCs/>
          <w:lang w:val="es-MX"/>
        </w:rPr>
        <w:t xml:space="preserve">De conformidad con lo establecido en la </w:t>
      </w:r>
      <w:r w:rsidRPr="0059749A">
        <w:rPr>
          <w:rFonts w:ascii="Arial" w:hAnsi="Arial" w:cs="Arial"/>
          <w:bCs/>
          <w:i/>
          <w:lang w:val="es-MX"/>
        </w:rPr>
        <w:t>“Ley Federal Anticorrupción en Contrataciones Públicas”</w:t>
      </w:r>
      <w:r w:rsidRPr="0059749A">
        <w:rPr>
          <w:rFonts w:ascii="Arial" w:hAnsi="Arial" w:cs="Arial"/>
          <w:bCs/>
          <w:lang w:val="es-MX"/>
        </w:rPr>
        <w:t>, se les hace del conocimiento a los licitantes, lo que deberán observar en el desarrollo de la presente licitación:</w:t>
      </w:r>
    </w:p>
    <w:p w:rsidR="00942AD9" w:rsidRPr="0059749A" w:rsidRDefault="00942AD9" w:rsidP="00942AD9">
      <w:pPr>
        <w:pStyle w:val="Lista"/>
        <w:ind w:left="0" w:firstLine="0"/>
        <w:rPr>
          <w:rFonts w:ascii="Arial" w:hAnsi="Arial" w:cs="Arial"/>
          <w:bCs/>
          <w:lang w:val="es-MX"/>
        </w:rPr>
      </w:pPr>
    </w:p>
    <w:p w:rsidR="00942AD9" w:rsidRPr="0059749A" w:rsidRDefault="00702260"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Cualquiera de los siguientes sujetos:</w:t>
      </w:r>
    </w:p>
    <w:p w:rsidR="00942AD9" w:rsidRPr="0059749A" w:rsidRDefault="00942AD9" w:rsidP="00942AD9">
      <w:pPr>
        <w:overflowPunct/>
        <w:jc w:val="both"/>
        <w:rPr>
          <w:rFonts w:ascii="Arial" w:eastAsiaTheme="minorHAnsi" w:hAnsi="Arial" w:cs="Arial"/>
          <w:lang w:val="es-MX" w:eastAsia="en-US"/>
        </w:rPr>
      </w:pPr>
    </w:p>
    <w:p w:rsidR="00942AD9" w:rsidRPr="0059749A" w:rsidRDefault="00702260" w:rsidP="00942AD9">
      <w:pPr>
        <w:pStyle w:val="Prrafodelista"/>
        <w:numPr>
          <w:ilvl w:val="1"/>
          <w:numId w:val="30"/>
        </w:numPr>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de nacionalidad mexicana o extranjeras, que participen en las contrataciones públicas de carácter federal, en su calidad de interesados, licitantes, invitados, proveedores, adjudicados, contratistas, permisionarios, concesionarios o análogos;</w:t>
      </w:r>
    </w:p>
    <w:p w:rsidR="00942AD9" w:rsidRPr="0059749A" w:rsidRDefault="00942AD9" w:rsidP="00942AD9">
      <w:pPr>
        <w:pStyle w:val="Lista"/>
        <w:jc w:val="both"/>
        <w:rPr>
          <w:rFonts w:eastAsiaTheme="minorHAnsi"/>
          <w:lang w:val="es-MX" w:eastAsia="en-US"/>
        </w:rPr>
      </w:pPr>
    </w:p>
    <w:p w:rsidR="00FA60B7" w:rsidRPr="00DC2A3C" w:rsidRDefault="00702260" w:rsidP="00942AD9">
      <w:pPr>
        <w:pStyle w:val="Prrafodelista"/>
        <w:numPr>
          <w:ilvl w:val="1"/>
          <w:numId w:val="30"/>
        </w:numPr>
        <w:ind w:left="1416"/>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de nacionalidad mexicana o extranjeras, que en su calidad de accionistas, socios, asociados, representantes, mandantes o mandatarios, apoderados, comisionistas, agentes, gestores, asesores, consultores, subcontratistas, empleados o que con cualquier otro carácter intervengan en las contrataciones públicas materia de la presente “</w:t>
      </w:r>
      <w:r w:rsidRPr="0059749A">
        <w:rPr>
          <w:rFonts w:ascii="Arial" w:hAnsi="Arial" w:cs="Arial"/>
          <w:bCs/>
          <w:i/>
          <w:lang w:val="es-MX"/>
        </w:rPr>
        <w:t xml:space="preserve">Ley </w:t>
      </w:r>
      <w:r w:rsidRPr="0059749A">
        <w:rPr>
          <w:rFonts w:ascii="Arial" w:hAnsi="Arial" w:cs="Arial"/>
          <w:bCs/>
          <w:i/>
          <w:lang w:val="es-MX"/>
        </w:rPr>
        <w:lastRenderedPageBreak/>
        <w:t>Federal Anticorrupción en Contrataciones Públicas”</w:t>
      </w:r>
      <w:r w:rsidRPr="0059749A">
        <w:rPr>
          <w:rFonts w:ascii="Arial" w:eastAsiaTheme="minorHAnsi" w:hAnsi="Arial" w:cs="Arial"/>
          <w:lang w:val="es-MX" w:eastAsia="en-US"/>
        </w:rPr>
        <w:t xml:space="preserve"> a nombre, por cuenta o en interés de las personas a que se refiere la fracción anterior.</w:t>
      </w:r>
    </w:p>
    <w:p w:rsidR="00FA60B7" w:rsidRPr="0059749A" w:rsidRDefault="00FA60B7" w:rsidP="00942AD9">
      <w:pPr>
        <w:overflowPunct/>
        <w:jc w:val="both"/>
        <w:rPr>
          <w:rFonts w:ascii="Arial" w:eastAsiaTheme="minorHAnsi" w:hAnsi="Arial" w:cs="Arial"/>
          <w:lang w:val="es-MX" w:eastAsia="en-US"/>
        </w:rPr>
      </w:pPr>
    </w:p>
    <w:p w:rsidR="00942AD9" w:rsidRPr="0059749A" w:rsidRDefault="00347431" w:rsidP="00942AD9">
      <w:pPr>
        <w:pStyle w:val="Lista"/>
        <w:ind w:left="0" w:firstLine="0"/>
        <w:rPr>
          <w:rFonts w:ascii="Arial" w:hAnsi="Arial" w:cs="Arial"/>
          <w:b/>
          <w:bCs/>
          <w:lang w:val="es-MX"/>
        </w:rPr>
      </w:pPr>
      <w:r w:rsidRPr="0059749A">
        <w:rPr>
          <w:rFonts w:ascii="Arial" w:hAnsi="Arial" w:cs="Arial"/>
          <w:b/>
          <w:bCs/>
          <w:lang w:val="es-MX"/>
        </w:rPr>
        <w:t>7.1</w:t>
      </w:r>
      <w:r w:rsidR="00942AD9" w:rsidRPr="0059749A">
        <w:rPr>
          <w:rFonts w:ascii="Arial" w:hAnsi="Arial" w:cs="Arial"/>
          <w:b/>
          <w:bCs/>
          <w:lang w:val="es-MX"/>
        </w:rPr>
        <w:t>.- Infracciones</w:t>
      </w:r>
    </w:p>
    <w:p w:rsidR="00942AD9" w:rsidRPr="0059749A" w:rsidRDefault="00942AD9"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 xml:space="preserve">Incurrirá en responsabilidad los sujetos señalados en el numeral anterior, cuando en las contrataciones públicas de carácter federal, directa o indirectamente, realice alguna o algunas de las </w:t>
      </w:r>
      <w:r w:rsidRPr="0059749A">
        <w:rPr>
          <w:rFonts w:ascii="Arial" w:eastAsiaTheme="minorHAnsi" w:hAnsi="Arial" w:cs="Arial"/>
          <w:b/>
          <w:lang w:val="es-MX" w:eastAsia="en-US"/>
        </w:rPr>
        <w:t>infracciones</w:t>
      </w:r>
      <w:r w:rsidRPr="0059749A">
        <w:rPr>
          <w:rFonts w:ascii="Arial" w:eastAsiaTheme="minorHAnsi" w:hAnsi="Arial" w:cs="Arial"/>
          <w:lang w:val="es-MX" w:eastAsia="en-US"/>
        </w:rPr>
        <w:t xml:space="preserve"> siguientes:</w:t>
      </w:r>
    </w:p>
    <w:p w:rsidR="00942AD9" w:rsidRPr="0059749A" w:rsidRDefault="00942AD9" w:rsidP="00942AD9">
      <w:pPr>
        <w:overflowPunct/>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Prometa, ofrezca o entregue dinero o cualquier otra dádiva a un servidor público o a un tercero, a cambio de que dicho servidor público realice o se abstenga de realizar un acto relacionado con sus funciones o con las de otro servidor público, con el propósito de obtener o mantener un beneficio o ventaja, con independencia de la aceptación o recepción del dinero o de la dádiva o del resultado obtenido.</w:t>
      </w:r>
    </w:p>
    <w:p w:rsidR="00942AD9" w:rsidRPr="0059749A" w:rsidRDefault="00942AD9" w:rsidP="00942AD9">
      <w:pPr>
        <w:pStyle w:val="Prrafodelista"/>
        <w:ind w:left="1080" w:firstLine="330"/>
        <w:jc w:val="both"/>
        <w:rPr>
          <w:rFonts w:ascii="Arial" w:eastAsiaTheme="minorHAnsi" w:hAnsi="Arial" w:cs="Arial"/>
          <w:lang w:val="es-MX" w:eastAsia="en-US"/>
        </w:rPr>
      </w:pPr>
    </w:p>
    <w:p w:rsidR="00942AD9" w:rsidRPr="0059749A" w:rsidRDefault="00942AD9" w:rsidP="00942AD9">
      <w:pPr>
        <w:ind w:left="708"/>
        <w:jc w:val="both"/>
        <w:rPr>
          <w:rFonts w:ascii="Arial" w:eastAsiaTheme="minorHAnsi" w:hAnsi="Arial" w:cs="Arial"/>
          <w:lang w:val="es-MX" w:eastAsia="en-US"/>
        </w:rPr>
      </w:pPr>
      <w:r w:rsidRPr="0059749A">
        <w:rPr>
          <w:rFonts w:ascii="Arial" w:eastAsiaTheme="minorHAnsi" w:hAnsi="Arial" w:cs="Arial"/>
          <w:lang w:val="es-MX" w:eastAsia="en-US"/>
        </w:rPr>
        <w:t xml:space="preserve">Se incurrirá asimismo en responsabilidad, cuando la promesa u ofrecimiento de dinero o cualquier dádiva se haga a un tercero, que de cualquier forma intervenga en el diseño o elaboración de la convocatoria de licitación pública o de cualquier otro acto relacionado con el procedimiento de contratación pública de carácter federal; </w:t>
      </w:r>
    </w:p>
    <w:p w:rsidR="00942AD9" w:rsidRPr="0059749A" w:rsidRDefault="00942AD9" w:rsidP="00942AD9">
      <w:pPr>
        <w:overflowPunct/>
        <w:ind w:left="1068"/>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 xml:space="preserve">Ejecute con uno o más sujetos a que se refiere 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acciones que impliquen o tengan por objeto o efecto obtener un beneficio o ventaja indebida en las contrataciones públicas de carácter federal;</w:t>
      </w: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participar en contrataciones públicas de carácter federal, no obstante que por disposición de ley o resolución administrativa se encuentre impedido para ello;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evadir los requisitos o reglas establecidos en las contrataciones públicas de carácter federal o simule el cumplimiento de éstos;</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Intervenga en nombre propio pero en interés de otra u otras personas que se encuentren impedidas para participar en contrataciones públicas de carácter federal, con la finalidad de que ésta o éstas últimas obtengan, total o parcialmente, los beneficios derivados de la contratación;</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Obligue sin tener derecho a ello, a un servidor público a dar, suscribir, otorgar, destruir o entregar un documento o algún bien, con el fin de obtener para sí o un tercero una ventaja o beneficio;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Promueva o use su influencia, poder económico o político, reales o ficticios, sobre cualquier servidor público, con el propósito de obtener para sí o un tercero un beneficio o ventaja, con independencia de la aceptación del servidor o de los servidores públicos o del resultado obtenido, y</w:t>
      </w:r>
    </w:p>
    <w:p w:rsidR="00942AD9" w:rsidRPr="0059749A" w:rsidRDefault="00942AD9" w:rsidP="00DC2A3C">
      <w:pPr>
        <w:pStyle w:val="Prrafodelista"/>
        <w:numPr>
          <w:ilvl w:val="0"/>
          <w:numId w:val="31"/>
        </w:numPr>
        <w:ind w:left="426"/>
        <w:jc w:val="both"/>
        <w:rPr>
          <w:rFonts w:ascii="Arial" w:eastAsiaTheme="minorHAnsi" w:hAnsi="Arial" w:cs="Arial"/>
          <w:lang w:val="es-MX" w:eastAsia="en-US"/>
        </w:rPr>
      </w:pPr>
      <w:r w:rsidRPr="0059749A">
        <w:rPr>
          <w:rFonts w:ascii="Arial" w:eastAsiaTheme="minorHAnsi" w:hAnsi="Arial" w:cs="Arial"/>
          <w:lang w:val="es-MX" w:eastAsia="en-US"/>
        </w:rPr>
        <w:t>Presente documentación o información falsa o alterada con el propósito de lograr un beneficio o ventaja.</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hAnsi="Arial" w:cs="Arial"/>
          <w:bCs/>
          <w:lang w:val="es-MX"/>
        </w:rPr>
      </w:pPr>
      <w:r w:rsidRPr="0059749A">
        <w:rPr>
          <w:rFonts w:ascii="Arial" w:eastAsiaTheme="minorHAnsi" w:hAnsi="Arial" w:cs="Arial"/>
          <w:lang w:val="es-MX" w:eastAsia="en-US"/>
        </w:rPr>
        <w:t xml:space="preserve">Cuando la infracción se hubiere realizado a través de algún intermediario con el propósito de que la persona física o moral a que se refiere la fracción I del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xml:space="preserve"> obtenga algún beneficio o ventaja en la contratación pública de que se trate, ambos serán sancionados previo procedimiento administrativo sancionador que se sustancie en términos de esta Ley.</w:t>
      </w:r>
      <w:r w:rsidRPr="0059749A">
        <w:rPr>
          <w:rFonts w:ascii="Arial" w:hAnsi="Arial" w:cs="Arial"/>
          <w:bCs/>
          <w:lang w:val="es-MX"/>
        </w:rPr>
        <w:t xml:space="preserve"> </w:t>
      </w:r>
    </w:p>
    <w:p w:rsidR="00942AD9" w:rsidRDefault="00942AD9" w:rsidP="00534F23">
      <w:pPr>
        <w:pStyle w:val="Lista"/>
        <w:ind w:left="0" w:firstLine="0"/>
        <w:jc w:val="both"/>
        <w:rPr>
          <w:rFonts w:ascii="Arial" w:hAnsi="Arial" w:cs="Arial"/>
        </w:rPr>
      </w:pPr>
    </w:p>
    <w:p w:rsidR="006C7F4E" w:rsidRPr="0059749A" w:rsidRDefault="006C7F4E" w:rsidP="00534F23">
      <w:pPr>
        <w:pStyle w:val="Lista"/>
        <w:ind w:left="0" w:firstLine="0"/>
        <w:jc w:val="both"/>
        <w:rPr>
          <w:rFonts w:ascii="Arial" w:hAnsi="Arial" w:cs="Arial"/>
        </w:rPr>
      </w:pPr>
    </w:p>
    <w:p w:rsidR="00534F23" w:rsidRPr="0059749A" w:rsidRDefault="00080DD9" w:rsidP="00080DD9">
      <w:pPr>
        <w:pStyle w:val="Lista"/>
        <w:tabs>
          <w:tab w:val="left" w:pos="1893"/>
          <w:tab w:val="center" w:pos="4987"/>
        </w:tabs>
        <w:ind w:left="0" w:firstLine="0"/>
        <w:rPr>
          <w:rFonts w:ascii="Arial" w:hAnsi="Arial" w:cs="Arial"/>
          <w:b/>
          <w:bCs/>
        </w:rPr>
      </w:pPr>
      <w:r>
        <w:rPr>
          <w:rFonts w:ascii="Arial" w:hAnsi="Arial" w:cs="Arial"/>
          <w:b/>
          <w:bCs/>
        </w:rPr>
        <w:tab/>
      </w:r>
      <w:r>
        <w:rPr>
          <w:rFonts w:ascii="Arial" w:hAnsi="Arial" w:cs="Arial"/>
          <w:b/>
          <w:bCs/>
        </w:rPr>
        <w:tab/>
      </w:r>
      <w:r w:rsidR="00534F23" w:rsidRPr="0059749A">
        <w:rPr>
          <w:rFonts w:ascii="Arial" w:hAnsi="Arial" w:cs="Arial"/>
          <w:b/>
          <w:bCs/>
        </w:rPr>
        <w:t>MÉXICO, DISTRITO FEDERAL</w:t>
      </w:r>
      <w:r w:rsidR="00534F23" w:rsidRPr="00FA60B7">
        <w:rPr>
          <w:rFonts w:ascii="Arial" w:hAnsi="Arial" w:cs="Arial"/>
          <w:b/>
          <w:bCs/>
        </w:rPr>
        <w:t xml:space="preserve">, A </w:t>
      </w:r>
      <w:r w:rsidR="00A44255">
        <w:rPr>
          <w:rFonts w:ascii="Arial" w:hAnsi="Arial" w:cs="Arial"/>
          <w:b/>
          <w:bCs/>
        </w:rPr>
        <w:t>03</w:t>
      </w:r>
      <w:r w:rsidR="0000632F" w:rsidRPr="00FA60B7">
        <w:rPr>
          <w:rFonts w:ascii="Arial" w:hAnsi="Arial" w:cs="Arial"/>
          <w:b/>
          <w:bCs/>
        </w:rPr>
        <w:t xml:space="preserve"> </w:t>
      </w:r>
      <w:r w:rsidR="00534F23" w:rsidRPr="00FA60B7">
        <w:rPr>
          <w:rFonts w:ascii="Arial" w:hAnsi="Arial" w:cs="Arial"/>
          <w:b/>
          <w:bCs/>
        </w:rPr>
        <w:t xml:space="preserve">DE </w:t>
      </w:r>
      <w:r w:rsidR="00E7384B">
        <w:rPr>
          <w:rFonts w:ascii="Arial" w:hAnsi="Arial" w:cs="Arial"/>
          <w:b/>
          <w:bCs/>
        </w:rPr>
        <w:t>OCTU</w:t>
      </w:r>
      <w:r w:rsidR="00FA60B7">
        <w:rPr>
          <w:rFonts w:ascii="Arial" w:hAnsi="Arial" w:cs="Arial"/>
          <w:b/>
          <w:bCs/>
        </w:rPr>
        <w:t xml:space="preserve">BRE </w:t>
      </w:r>
      <w:r w:rsidR="00534F23" w:rsidRPr="00FA60B7">
        <w:rPr>
          <w:rFonts w:ascii="Arial" w:hAnsi="Arial" w:cs="Arial"/>
          <w:b/>
          <w:bCs/>
        </w:rPr>
        <w:t>DE 201</w:t>
      </w:r>
      <w:r w:rsidR="00851E63" w:rsidRPr="00FA60B7">
        <w:rPr>
          <w:rFonts w:ascii="Arial" w:hAnsi="Arial" w:cs="Arial"/>
          <w:b/>
          <w:bCs/>
        </w:rPr>
        <w:t>3</w:t>
      </w:r>
    </w:p>
    <w:p w:rsidR="004B76FA" w:rsidRPr="0059749A" w:rsidRDefault="004B76FA" w:rsidP="00534F23">
      <w:pPr>
        <w:pStyle w:val="Lista"/>
        <w:ind w:left="0" w:firstLine="0"/>
        <w:jc w:val="center"/>
        <w:rPr>
          <w:rFonts w:ascii="Arial" w:hAnsi="Arial" w:cs="Arial"/>
          <w:b/>
          <w:bCs/>
          <w:lang w:val="es-MX"/>
        </w:rPr>
      </w:pPr>
    </w:p>
    <w:tbl>
      <w:tblPr>
        <w:tblpPr w:leftFromText="141" w:rightFromText="141" w:vertAnchor="text" w:horzAnchor="margin" w:tblpXSpec="center" w:tblpY="89"/>
        <w:tblW w:w="4619" w:type="dxa"/>
        <w:tblLayout w:type="fixed"/>
        <w:tblLook w:val="0000"/>
      </w:tblPr>
      <w:tblGrid>
        <w:gridCol w:w="236"/>
        <w:gridCol w:w="4383"/>
      </w:tblGrid>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  </w:t>
            </w:r>
          </w:p>
        </w:tc>
        <w:tc>
          <w:tcPr>
            <w:tcW w:w="4383" w:type="dxa"/>
          </w:tcPr>
          <w:p w:rsidR="00666636" w:rsidRDefault="00666636" w:rsidP="00AE2487">
            <w:pPr>
              <w:pStyle w:val="Lista"/>
              <w:ind w:left="0" w:firstLine="0"/>
              <w:jc w:val="center"/>
              <w:rPr>
                <w:rFonts w:ascii="Arial" w:hAnsi="Arial" w:cs="Arial"/>
                <w:b/>
                <w:bCs/>
                <w:lang w:val="es-MX"/>
              </w:rPr>
            </w:pPr>
          </w:p>
          <w:p w:rsidR="00476D60" w:rsidRDefault="00476D60" w:rsidP="00AE2487">
            <w:pPr>
              <w:pStyle w:val="Lista"/>
              <w:ind w:left="0" w:firstLine="0"/>
              <w:jc w:val="center"/>
              <w:rPr>
                <w:rFonts w:ascii="Arial" w:hAnsi="Arial" w:cs="Arial"/>
                <w:b/>
                <w:bCs/>
                <w:lang w:val="es-MX"/>
              </w:rPr>
            </w:pPr>
          </w:p>
          <w:p w:rsidR="00DC2A3C" w:rsidRDefault="00DC2A3C" w:rsidP="00AE2487">
            <w:pPr>
              <w:pStyle w:val="Lista"/>
              <w:ind w:left="0" w:firstLine="0"/>
              <w:jc w:val="center"/>
              <w:rPr>
                <w:rFonts w:ascii="Arial" w:hAnsi="Arial" w:cs="Arial"/>
                <w:b/>
                <w:bCs/>
                <w:lang w:val="es-MX"/>
              </w:rPr>
            </w:pPr>
          </w:p>
          <w:p w:rsidR="00DC2A3C" w:rsidRPr="009774DE" w:rsidRDefault="00DC2A3C" w:rsidP="00AE2487">
            <w:pPr>
              <w:pStyle w:val="Lista"/>
              <w:ind w:left="0" w:firstLine="0"/>
              <w:jc w:val="center"/>
              <w:rPr>
                <w:rFonts w:ascii="Arial" w:hAnsi="Arial" w:cs="Arial"/>
                <w:b/>
                <w:bCs/>
                <w:sz w:val="22"/>
                <w:szCs w:val="22"/>
                <w:lang w:val="es-MX"/>
              </w:rPr>
            </w:pPr>
            <w:r w:rsidRPr="009774DE">
              <w:rPr>
                <w:rFonts w:ascii="Arial" w:hAnsi="Arial" w:cs="Arial"/>
                <w:b/>
                <w:bCs/>
                <w:sz w:val="22"/>
                <w:szCs w:val="22"/>
                <w:lang w:val="es-MX"/>
              </w:rPr>
              <w:t>Arq. Antonio Álvarez Valdés</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GERENTE DE CONSTRUCCION Y </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SUPERVISION DE OBRA</w:t>
            </w:r>
          </w:p>
          <w:p w:rsidR="00534F23" w:rsidRPr="0059749A" w:rsidRDefault="00534F23" w:rsidP="00AE2487">
            <w:pPr>
              <w:pStyle w:val="Lista"/>
              <w:ind w:left="0" w:firstLine="0"/>
              <w:jc w:val="center"/>
              <w:rPr>
                <w:rFonts w:ascii="Arial" w:hAnsi="Arial" w:cs="Arial"/>
                <w:b/>
                <w:bCs/>
                <w:lang w:val="es-MX"/>
              </w:rPr>
            </w:pPr>
          </w:p>
          <w:p w:rsidR="00534F23" w:rsidRPr="0059749A" w:rsidRDefault="00534F23" w:rsidP="00AE2487">
            <w:pPr>
              <w:pStyle w:val="Lista"/>
              <w:ind w:left="0" w:firstLine="0"/>
              <w:jc w:val="center"/>
              <w:rPr>
                <w:rFonts w:ascii="Arial" w:hAnsi="Arial" w:cs="Arial"/>
                <w:b/>
                <w:bCs/>
              </w:rPr>
            </w:pPr>
          </w:p>
          <w:p w:rsidR="004B76FA" w:rsidRPr="0059749A" w:rsidRDefault="004B76FA" w:rsidP="00AE2487">
            <w:pPr>
              <w:pStyle w:val="Lista"/>
              <w:ind w:left="0" w:firstLine="0"/>
              <w:jc w:val="center"/>
              <w:rPr>
                <w:rFonts w:ascii="Arial" w:hAnsi="Arial" w:cs="Arial"/>
                <w:b/>
                <w:bCs/>
              </w:rPr>
            </w:pPr>
          </w:p>
          <w:p w:rsidR="00534F23" w:rsidRPr="0059749A" w:rsidRDefault="00534F23" w:rsidP="00AE2487">
            <w:pPr>
              <w:pStyle w:val="Lista"/>
              <w:ind w:left="0" w:firstLine="0"/>
              <w:jc w:val="center"/>
              <w:rPr>
                <w:rFonts w:ascii="Arial" w:hAnsi="Arial" w:cs="Arial"/>
                <w:b/>
                <w:bCs/>
              </w:rPr>
            </w:pPr>
          </w:p>
        </w:tc>
      </w:tr>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p>
        </w:tc>
        <w:tc>
          <w:tcPr>
            <w:tcW w:w="4383" w:type="dxa"/>
          </w:tcPr>
          <w:p w:rsidR="00534F23" w:rsidRPr="0059749A" w:rsidRDefault="00534F23" w:rsidP="00AE2487">
            <w:pPr>
              <w:pStyle w:val="Lista"/>
              <w:ind w:left="0" w:firstLine="0"/>
              <w:jc w:val="center"/>
              <w:rPr>
                <w:rFonts w:ascii="Arial" w:hAnsi="Arial" w:cs="Arial"/>
                <w:b/>
                <w:bCs/>
                <w:lang w:val="es-MX"/>
              </w:rPr>
            </w:pPr>
          </w:p>
        </w:tc>
      </w:tr>
    </w:tbl>
    <w:p w:rsidR="00A96D4D" w:rsidRPr="0059749A" w:rsidRDefault="00A96D4D" w:rsidP="006C7F4E">
      <w:pPr>
        <w:overflowPunct/>
        <w:autoSpaceDE/>
        <w:autoSpaceDN/>
        <w:adjustRightInd/>
        <w:spacing w:after="200" w:line="276" w:lineRule="auto"/>
        <w:textAlignment w:val="auto"/>
      </w:pPr>
    </w:p>
    <w:sectPr w:rsidR="00A96D4D" w:rsidRPr="0059749A" w:rsidSect="00437C7C">
      <w:headerReference w:type="even" r:id="rId14"/>
      <w:headerReference w:type="default" r:id="rId15"/>
      <w:footerReference w:type="default" r:id="rId16"/>
      <w:headerReference w:type="first" r:id="rId17"/>
      <w:pgSz w:w="12242" w:h="15842"/>
      <w:pgMar w:top="1134" w:right="907" w:bottom="1134" w:left="136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805" w:rsidRDefault="007A5805" w:rsidP="00534F23">
      <w:r>
        <w:separator/>
      </w:r>
    </w:p>
  </w:endnote>
  <w:endnote w:type="continuationSeparator" w:id="0">
    <w:p w:rsidR="007A5805" w:rsidRDefault="007A5805" w:rsidP="00534F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AFF" w:usb1="C000605B" w:usb2="00000029" w:usb3="00000000" w:csb0="000101FF" w:csb1="00000000"/>
  </w:font>
  <w:font w:name="Univers">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Futura Bk BT">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85438"/>
      <w:docPartObj>
        <w:docPartGallery w:val="Page Numbers (Bottom of Page)"/>
        <w:docPartUnique/>
      </w:docPartObj>
    </w:sdtPr>
    <w:sdtContent>
      <w:p w:rsidR="007A5805" w:rsidRDefault="009953F1">
        <w:pPr>
          <w:pStyle w:val="Piedepgina"/>
          <w:jc w:val="right"/>
        </w:pPr>
        <w:r>
          <w:fldChar w:fldCharType="begin"/>
        </w:r>
        <w:r w:rsidR="0076005F">
          <w:instrText xml:space="preserve"> PAGE   \* MERGEFORMAT </w:instrText>
        </w:r>
        <w:r>
          <w:fldChar w:fldCharType="separate"/>
        </w:r>
        <w:r w:rsidR="006C7F4E">
          <w:rPr>
            <w:noProof/>
          </w:rPr>
          <w:t>32</w:t>
        </w:r>
        <w:r>
          <w:rPr>
            <w:noProof/>
          </w:rPr>
          <w:fldChar w:fldCharType="end"/>
        </w:r>
      </w:p>
    </w:sdtContent>
  </w:sdt>
  <w:p w:rsidR="007A5805" w:rsidRDefault="007A580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805" w:rsidRDefault="007A5805" w:rsidP="00534F23">
      <w:r>
        <w:separator/>
      </w:r>
    </w:p>
  </w:footnote>
  <w:footnote w:type="continuationSeparator" w:id="0">
    <w:p w:rsidR="007A5805" w:rsidRDefault="007A5805" w:rsidP="00534F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805" w:rsidRDefault="007A5805">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805" w:rsidRDefault="007A5805">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805" w:rsidRDefault="007A580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35F8"/>
    <w:multiLevelType w:val="hybridMultilevel"/>
    <w:tmpl w:val="BA829A8A"/>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decimal"/>
      <w:lvlText w:val="%2."/>
      <w:lvlJc w:val="left"/>
      <w:pPr>
        <w:tabs>
          <w:tab w:val="num" w:pos="1134"/>
        </w:tabs>
        <w:ind w:left="1134" w:hanging="454"/>
      </w:pPr>
      <w:rPr>
        <w:rFonts w:ascii="Arial" w:hAnsi="Arial" w:cs="Arial" w:hint="default"/>
        <w:b/>
        <w:bCs/>
        <w:i w:val="0"/>
        <w:iCs w:val="0"/>
        <w:caps/>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117E40FA"/>
    <w:multiLevelType w:val="hybridMultilevel"/>
    <w:tmpl w:val="3F24D5AE"/>
    <w:lvl w:ilvl="0" w:tplc="FFFFFFFF">
      <w:start w:val="1"/>
      <w:numFmt w:val="none"/>
      <w:lvlText w:val="1.12.3"/>
      <w:lvlJc w:val="left"/>
      <w:pPr>
        <w:tabs>
          <w:tab w:val="num" w:pos="360"/>
        </w:tabs>
        <w:ind w:left="737" w:hanging="737"/>
      </w:pPr>
      <w:rPr>
        <w:rFonts w:cs="Times New Roman" w:hint="default"/>
        <w:b/>
        <w:bCs/>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nsid w:val="12451C46"/>
    <w:multiLevelType w:val="hybridMultilevel"/>
    <w:tmpl w:val="18E8DF3E"/>
    <w:lvl w:ilvl="0" w:tplc="14D20FAA">
      <w:start w:val="1"/>
      <w:numFmt w:val="none"/>
      <w:lvlText w:val="1.12.1"/>
      <w:lvlJc w:val="left"/>
      <w:pPr>
        <w:tabs>
          <w:tab w:val="num" w:pos="454"/>
        </w:tabs>
        <w:ind w:left="737" w:hanging="737"/>
      </w:pPr>
      <w:rPr>
        <w:rFonts w:ascii="Arial Narrow" w:hAnsi="Arial Narrow" w:cs="Arial Narrow" w:hint="default"/>
        <w:b/>
        <w:bCs/>
        <w:sz w:val="20"/>
        <w:szCs w:val="20"/>
      </w:rPr>
    </w:lvl>
    <w:lvl w:ilvl="1" w:tplc="080A0019" w:tentative="1">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3">
    <w:nsid w:val="14942D00"/>
    <w:multiLevelType w:val="hybridMultilevel"/>
    <w:tmpl w:val="708E5BD4"/>
    <w:lvl w:ilvl="0" w:tplc="FFFFFFFF">
      <w:start w:val="1"/>
      <w:numFmt w:val="none"/>
      <w:lvlText w:val="1.12.5"/>
      <w:lvlJc w:val="left"/>
      <w:pPr>
        <w:tabs>
          <w:tab w:val="num" w:pos="360"/>
        </w:tabs>
        <w:ind w:left="737" w:hanging="737"/>
      </w:pPr>
      <w:rPr>
        <w:rFonts w:cs="Times New Roman" w:hint="default"/>
        <w:b/>
        <w:bCs/>
      </w:rPr>
    </w:lvl>
    <w:lvl w:ilvl="1" w:tplc="FFFFFFFF">
      <w:start w:val="5"/>
      <w:numFmt w:val="decimal"/>
      <w:lvlText w:val="%2."/>
      <w:lvlJc w:val="left"/>
      <w:pPr>
        <w:tabs>
          <w:tab w:val="num" w:pos="1440"/>
        </w:tabs>
        <w:ind w:left="1440" w:hanging="360"/>
      </w:pPr>
      <w:rPr>
        <w:rFonts w:cs="Times New Roman" w:hint="default"/>
        <w:u w:val="none"/>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nsid w:val="14FB19B2"/>
    <w:multiLevelType w:val="multilevel"/>
    <w:tmpl w:val="B782A5A8"/>
    <w:lvl w:ilvl="0">
      <w:start w:val="1"/>
      <w:numFmt w:val="none"/>
      <w:lvlText w:val="f)."/>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5">
    <w:nsid w:val="14FB1BA9"/>
    <w:multiLevelType w:val="hybridMultilevel"/>
    <w:tmpl w:val="E4F4FBB4"/>
    <w:lvl w:ilvl="0" w:tplc="C44C24BE">
      <w:start w:val="7"/>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
    <w:nsid w:val="16DE0A1A"/>
    <w:multiLevelType w:val="hybridMultilevel"/>
    <w:tmpl w:val="880234F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1ECD5CCB"/>
    <w:multiLevelType w:val="hybridMultilevel"/>
    <w:tmpl w:val="157236F2"/>
    <w:lvl w:ilvl="0" w:tplc="61ECEEF8">
      <w:start w:val="1"/>
      <w:numFmt w:val="lowerLetter"/>
      <w:lvlText w:val="%1)"/>
      <w:lvlJc w:val="left"/>
      <w:pPr>
        <w:tabs>
          <w:tab w:val="num" w:pos="891"/>
        </w:tabs>
        <w:ind w:left="891" w:hanging="360"/>
      </w:pPr>
      <w:rPr>
        <w:rFonts w:hint="default"/>
        <w:b/>
        <w:bCs/>
      </w:rPr>
    </w:lvl>
    <w:lvl w:ilvl="1" w:tplc="FFFFFFFF">
      <w:start w:val="1"/>
      <w:numFmt w:val="lowerLetter"/>
      <w:lvlText w:val="%2."/>
      <w:lvlJc w:val="left"/>
      <w:pPr>
        <w:tabs>
          <w:tab w:val="num" w:pos="1611"/>
        </w:tabs>
        <w:ind w:left="1611" w:hanging="360"/>
      </w:pPr>
    </w:lvl>
    <w:lvl w:ilvl="2" w:tplc="FFFFFFFF">
      <w:start w:val="1"/>
      <w:numFmt w:val="lowerRoman"/>
      <w:lvlText w:val="%3."/>
      <w:lvlJc w:val="right"/>
      <w:pPr>
        <w:tabs>
          <w:tab w:val="num" w:pos="2331"/>
        </w:tabs>
        <w:ind w:left="2331" w:hanging="180"/>
      </w:pPr>
    </w:lvl>
    <w:lvl w:ilvl="3" w:tplc="FFFFFFFF">
      <w:start w:val="1"/>
      <w:numFmt w:val="decimal"/>
      <w:lvlText w:val="%4."/>
      <w:lvlJc w:val="left"/>
      <w:pPr>
        <w:tabs>
          <w:tab w:val="num" w:pos="3051"/>
        </w:tabs>
        <w:ind w:left="3051" w:hanging="360"/>
      </w:pPr>
    </w:lvl>
    <w:lvl w:ilvl="4" w:tplc="FFFFFFFF">
      <w:start w:val="1"/>
      <w:numFmt w:val="lowerLetter"/>
      <w:lvlText w:val="%5."/>
      <w:lvlJc w:val="left"/>
      <w:pPr>
        <w:tabs>
          <w:tab w:val="num" w:pos="3771"/>
        </w:tabs>
        <w:ind w:left="3771" w:hanging="360"/>
      </w:pPr>
    </w:lvl>
    <w:lvl w:ilvl="5" w:tplc="FFFFFFFF">
      <w:start w:val="1"/>
      <w:numFmt w:val="lowerRoman"/>
      <w:lvlText w:val="%6."/>
      <w:lvlJc w:val="right"/>
      <w:pPr>
        <w:tabs>
          <w:tab w:val="num" w:pos="4491"/>
        </w:tabs>
        <w:ind w:left="4491" w:hanging="180"/>
      </w:pPr>
    </w:lvl>
    <w:lvl w:ilvl="6" w:tplc="FFFFFFFF">
      <w:start w:val="1"/>
      <w:numFmt w:val="decimal"/>
      <w:lvlText w:val="%7."/>
      <w:lvlJc w:val="left"/>
      <w:pPr>
        <w:tabs>
          <w:tab w:val="num" w:pos="5211"/>
        </w:tabs>
        <w:ind w:left="5211" w:hanging="360"/>
      </w:pPr>
    </w:lvl>
    <w:lvl w:ilvl="7" w:tplc="FFFFFFFF">
      <w:start w:val="1"/>
      <w:numFmt w:val="lowerLetter"/>
      <w:lvlText w:val="%8."/>
      <w:lvlJc w:val="left"/>
      <w:pPr>
        <w:tabs>
          <w:tab w:val="num" w:pos="5931"/>
        </w:tabs>
        <w:ind w:left="5931" w:hanging="360"/>
      </w:pPr>
    </w:lvl>
    <w:lvl w:ilvl="8" w:tplc="FFFFFFFF">
      <w:start w:val="1"/>
      <w:numFmt w:val="lowerRoman"/>
      <w:lvlText w:val="%9."/>
      <w:lvlJc w:val="right"/>
      <w:pPr>
        <w:tabs>
          <w:tab w:val="num" w:pos="6651"/>
        </w:tabs>
        <w:ind w:left="6651" w:hanging="180"/>
      </w:pPr>
    </w:lvl>
  </w:abstractNum>
  <w:abstractNum w:abstractNumId="8">
    <w:nsid w:val="226C2F05"/>
    <w:multiLevelType w:val="hybridMultilevel"/>
    <w:tmpl w:val="3FAAE4F8"/>
    <w:lvl w:ilvl="0" w:tplc="3C107E06">
      <w:start w:val="1"/>
      <w:numFmt w:val="upperRoman"/>
      <w:lvlText w:val="%1)"/>
      <w:lvlJc w:val="left"/>
      <w:pPr>
        <w:ind w:left="1080" w:hanging="720"/>
      </w:pPr>
      <w:rPr>
        <w:rFonts w:cs="Times New Roman" w:hint="default"/>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236B003F"/>
    <w:multiLevelType w:val="multilevel"/>
    <w:tmpl w:val="6EE6D372"/>
    <w:lvl w:ilvl="0">
      <w:start w:val="1"/>
      <w:numFmt w:val="none"/>
      <w:lvlText w:val="d)."/>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10">
    <w:nsid w:val="24481B1E"/>
    <w:multiLevelType w:val="hybridMultilevel"/>
    <w:tmpl w:val="78FA9DE4"/>
    <w:lvl w:ilvl="0" w:tplc="FFFFFFFF">
      <w:start w:val="1"/>
      <w:numFmt w:val="none"/>
      <w:lvlText w:val="1.12.2"/>
      <w:lvlJc w:val="left"/>
      <w:pPr>
        <w:tabs>
          <w:tab w:val="num" w:pos="454"/>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255E3AD8"/>
    <w:multiLevelType w:val="hybridMultilevel"/>
    <w:tmpl w:val="B61843CE"/>
    <w:lvl w:ilvl="0" w:tplc="FFFFFFFF">
      <w:start w:val="1"/>
      <w:numFmt w:val="none"/>
      <w:lvlText w:val="1.12.6"/>
      <w:lvlJc w:val="left"/>
      <w:pPr>
        <w:tabs>
          <w:tab w:val="num" w:pos="360"/>
        </w:tabs>
        <w:ind w:left="737" w:hanging="737"/>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27C72AB5"/>
    <w:multiLevelType w:val="hybridMultilevel"/>
    <w:tmpl w:val="A344F0CE"/>
    <w:lvl w:ilvl="0" w:tplc="FFFFFFFF">
      <w:start w:val="2"/>
      <w:numFmt w:val="upperRoman"/>
      <w:lvlText w:val="%1."/>
      <w:lvlJc w:val="left"/>
      <w:pPr>
        <w:tabs>
          <w:tab w:val="num" w:pos="1440"/>
        </w:tabs>
        <w:ind w:left="1440" w:hanging="720"/>
      </w:pPr>
      <w:rPr>
        <w:rFonts w:hint="default"/>
        <w:b/>
        <w:bCs/>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3">
    <w:nsid w:val="2CE63AA0"/>
    <w:multiLevelType w:val="hybridMultilevel"/>
    <w:tmpl w:val="3B22DBAC"/>
    <w:lvl w:ilvl="0" w:tplc="273A306E">
      <w:start w:val="1"/>
      <w:numFmt w:val="upperRoman"/>
      <w:lvlText w:val="%1)"/>
      <w:lvlJc w:val="left"/>
      <w:pPr>
        <w:ind w:left="1080" w:hanging="72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D5977D1"/>
    <w:multiLevelType w:val="hybridMultilevel"/>
    <w:tmpl w:val="9EC094C4"/>
    <w:lvl w:ilvl="0" w:tplc="0C0A0019">
      <w:start w:val="1"/>
      <w:numFmt w:val="lowerLetter"/>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30BB296B"/>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16">
    <w:nsid w:val="3591351D"/>
    <w:multiLevelType w:val="hybridMultilevel"/>
    <w:tmpl w:val="CEA8A764"/>
    <w:lvl w:ilvl="0" w:tplc="FFFFFFFF">
      <w:start w:val="1"/>
      <w:numFmt w:val="lowerLetter"/>
      <w:lvlText w:val="%1).-"/>
      <w:lvlJc w:val="left"/>
      <w:pPr>
        <w:tabs>
          <w:tab w:val="num" w:pos="360"/>
        </w:tabs>
        <w:ind w:left="360" w:hanging="360"/>
      </w:pPr>
      <w:rPr>
        <w:rFonts w:cs="Times New Roman" w:hint="default"/>
        <w:i w:val="0"/>
        <w:iCs w:val="0"/>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370275B8"/>
    <w:multiLevelType w:val="hybridMultilevel"/>
    <w:tmpl w:val="9070B948"/>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upperRoman"/>
      <w:lvlText w:val="%2."/>
      <w:lvlJc w:val="left"/>
      <w:pPr>
        <w:tabs>
          <w:tab w:val="num" w:pos="567"/>
        </w:tabs>
        <w:ind w:left="567" w:hanging="397"/>
      </w:pPr>
      <w:rPr>
        <w:rFonts w:hint="default"/>
        <w:b/>
        <w:bCs/>
        <w:i w:val="0"/>
        <w:iCs w:val="0"/>
        <w:caps/>
        <w:sz w:val="22"/>
        <w:szCs w:val="22"/>
      </w:rPr>
    </w:lvl>
    <w:lvl w:ilvl="2" w:tplc="FFFFFFFF">
      <w:start w:val="1"/>
      <w:numFmt w:val="upperRoman"/>
      <w:lvlText w:val="%3."/>
      <w:lvlJc w:val="left"/>
      <w:pPr>
        <w:tabs>
          <w:tab w:val="num" w:pos="1531"/>
        </w:tabs>
        <w:ind w:left="1531" w:hanging="340"/>
      </w:pPr>
      <w:rPr>
        <w:rFonts w:hint="default"/>
        <w:b/>
        <w:bCs/>
        <w:i w:val="0"/>
        <w:iCs w:val="0"/>
        <w:caps/>
        <w:sz w:val="22"/>
        <w:szCs w:val="22"/>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nsid w:val="39BD51C0"/>
    <w:multiLevelType w:val="hybridMultilevel"/>
    <w:tmpl w:val="13CCB6C2"/>
    <w:lvl w:ilvl="0" w:tplc="B9EC158A">
      <w:start w:val="1"/>
      <w:numFmt w:val="bullet"/>
      <w:lvlText w:val=""/>
      <w:lvlJc w:val="left"/>
      <w:pPr>
        <w:tabs>
          <w:tab w:val="num" w:pos="1778"/>
        </w:tabs>
        <w:ind w:left="1778" w:hanging="360"/>
      </w:pPr>
      <w:rPr>
        <w:rFonts w:ascii="Symbol" w:hAnsi="Symbol" w:hint="default"/>
      </w:rPr>
    </w:lvl>
    <w:lvl w:ilvl="1" w:tplc="8FAE83B8" w:tentative="1">
      <w:start w:val="1"/>
      <w:numFmt w:val="bullet"/>
      <w:lvlText w:val="o"/>
      <w:lvlJc w:val="left"/>
      <w:pPr>
        <w:tabs>
          <w:tab w:val="num" w:pos="2498"/>
        </w:tabs>
        <w:ind w:left="2498" w:hanging="360"/>
      </w:pPr>
      <w:rPr>
        <w:rFonts w:ascii="Courier New" w:hAnsi="Courier New" w:hint="default"/>
      </w:rPr>
    </w:lvl>
    <w:lvl w:ilvl="2" w:tplc="A136FE4C" w:tentative="1">
      <w:start w:val="1"/>
      <w:numFmt w:val="bullet"/>
      <w:lvlText w:val=""/>
      <w:lvlJc w:val="left"/>
      <w:pPr>
        <w:tabs>
          <w:tab w:val="num" w:pos="3218"/>
        </w:tabs>
        <w:ind w:left="3218" w:hanging="360"/>
      </w:pPr>
      <w:rPr>
        <w:rFonts w:ascii="Wingdings" w:hAnsi="Wingdings" w:hint="default"/>
      </w:rPr>
    </w:lvl>
    <w:lvl w:ilvl="3" w:tplc="6504A474" w:tentative="1">
      <w:start w:val="1"/>
      <w:numFmt w:val="bullet"/>
      <w:lvlText w:val=""/>
      <w:lvlJc w:val="left"/>
      <w:pPr>
        <w:tabs>
          <w:tab w:val="num" w:pos="3938"/>
        </w:tabs>
        <w:ind w:left="3938" w:hanging="360"/>
      </w:pPr>
      <w:rPr>
        <w:rFonts w:ascii="Symbol" w:hAnsi="Symbol" w:hint="default"/>
      </w:rPr>
    </w:lvl>
    <w:lvl w:ilvl="4" w:tplc="8444B5A6" w:tentative="1">
      <w:start w:val="1"/>
      <w:numFmt w:val="bullet"/>
      <w:lvlText w:val="o"/>
      <w:lvlJc w:val="left"/>
      <w:pPr>
        <w:tabs>
          <w:tab w:val="num" w:pos="4658"/>
        </w:tabs>
        <w:ind w:left="4658" w:hanging="360"/>
      </w:pPr>
      <w:rPr>
        <w:rFonts w:ascii="Courier New" w:hAnsi="Courier New" w:hint="default"/>
      </w:rPr>
    </w:lvl>
    <w:lvl w:ilvl="5" w:tplc="1CD694A2" w:tentative="1">
      <w:start w:val="1"/>
      <w:numFmt w:val="bullet"/>
      <w:lvlText w:val=""/>
      <w:lvlJc w:val="left"/>
      <w:pPr>
        <w:tabs>
          <w:tab w:val="num" w:pos="5378"/>
        </w:tabs>
        <w:ind w:left="5378" w:hanging="360"/>
      </w:pPr>
      <w:rPr>
        <w:rFonts w:ascii="Wingdings" w:hAnsi="Wingdings" w:hint="default"/>
      </w:rPr>
    </w:lvl>
    <w:lvl w:ilvl="6" w:tplc="809C712E" w:tentative="1">
      <w:start w:val="1"/>
      <w:numFmt w:val="bullet"/>
      <w:lvlText w:val=""/>
      <w:lvlJc w:val="left"/>
      <w:pPr>
        <w:tabs>
          <w:tab w:val="num" w:pos="6098"/>
        </w:tabs>
        <w:ind w:left="6098" w:hanging="360"/>
      </w:pPr>
      <w:rPr>
        <w:rFonts w:ascii="Symbol" w:hAnsi="Symbol" w:hint="default"/>
      </w:rPr>
    </w:lvl>
    <w:lvl w:ilvl="7" w:tplc="64BE3E88" w:tentative="1">
      <w:start w:val="1"/>
      <w:numFmt w:val="bullet"/>
      <w:lvlText w:val="o"/>
      <w:lvlJc w:val="left"/>
      <w:pPr>
        <w:tabs>
          <w:tab w:val="num" w:pos="6818"/>
        </w:tabs>
        <w:ind w:left="6818" w:hanging="360"/>
      </w:pPr>
      <w:rPr>
        <w:rFonts w:ascii="Courier New" w:hAnsi="Courier New" w:hint="default"/>
      </w:rPr>
    </w:lvl>
    <w:lvl w:ilvl="8" w:tplc="4C9C5FA4" w:tentative="1">
      <w:start w:val="1"/>
      <w:numFmt w:val="bullet"/>
      <w:lvlText w:val=""/>
      <w:lvlJc w:val="left"/>
      <w:pPr>
        <w:tabs>
          <w:tab w:val="num" w:pos="7538"/>
        </w:tabs>
        <w:ind w:left="7538" w:hanging="360"/>
      </w:pPr>
      <w:rPr>
        <w:rFonts w:ascii="Wingdings" w:hAnsi="Wingdings" w:hint="default"/>
      </w:rPr>
    </w:lvl>
  </w:abstractNum>
  <w:abstractNum w:abstractNumId="19">
    <w:nsid w:val="3D34460C"/>
    <w:multiLevelType w:val="hybridMultilevel"/>
    <w:tmpl w:val="02C6B9D2"/>
    <w:lvl w:ilvl="0" w:tplc="FFFFFFFF">
      <w:start w:val="1"/>
      <w:numFmt w:val="none"/>
      <w:lvlText w:val="1.12.4"/>
      <w:lvlJc w:val="left"/>
      <w:pPr>
        <w:tabs>
          <w:tab w:val="num" w:pos="360"/>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3E766461"/>
    <w:multiLevelType w:val="multilevel"/>
    <w:tmpl w:val="7A0A72F6"/>
    <w:lvl w:ilvl="0">
      <w:start w:val="1"/>
      <w:numFmt w:val="none"/>
      <w:lvlText w:val="b)."/>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1">
    <w:nsid w:val="410065E4"/>
    <w:multiLevelType w:val="hybridMultilevel"/>
    <w:tmpl w:val="AE86BF56"/>
    <w:lvl w:ilvl="0" w:tplc="C8E219E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36F48AE"/>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23">
    <w:nsid w:val="48E2560C"/>
    <w:multiLevelType w:val="hybridMultilevel"/>
    <w:tmpl w:val="8BBE8A2A"/>
    <w:lvl w:ilvl="0" w:tplc="FFFFFFFF">
      <w:start w:val="1"/>
      <w:numFmt w:val="upperRoman"/>
      <w:lvlText w:val="%1)"/>
      <w:lvlJc w:val="left"/>
      <w:pPr>
        <w:ind w:left="720" w:hanging="360"/>
      </w:pPr>
      <w:rPr>
        <w:rFonts w:cs="Times New Roman"/>
      </w:rPr>
    </w:lvl>
    <w:lvl w:ilvl="1" w:tplc="080A0019">
      <w:start w:val="1"/>
      <w:numFmt w:val="lowerLetter"/>
      <w:lvlText w:val="%2."/>
      <w:lvlJc w:val="left"/>
      <w:pPr>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24">
    <w:nsid w:val="4CEB1C0A"/>
    <w:multiLevelType w:val="multilevel"/>
    <w:tmpl w:val="ABC8AC08"/>
    <w:lvl w:ilvl="0">
      <w:start w:val="1"/>
      <w:numFmt w:val="upperRoman"/>
      <w:lvlText w:val="%1."/>
      <w:lvlJc w:val="right"/>
      <w:pPr>
        <w:tabs>
          <w:tab w:val="num" w:pos="180"/>
        </w:tabs>
        <w:ind w:left="180" w:hanging="180"/>
      </w:pPr>
      <w:rPr>
        <w:rFonts w:cs="Times New Roman"/>
      </w:rPr>
    </w:lvl>
    <w:lvl w:ilvl="1">
      <w:start w:val="1"/>
      <w:numFmt w:val="lowerLetter"/>
      <w:lvlText w:val="%2)"/>
      <w:legacy w:legacy="1" w:legacySpace="120" w:legacyIndent="360"/>
      <w:lvlJc w:val="left"/>
      <w:pPr>
        <w:ind w:left="928" w:hanging="36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5">
    <w:nsid w:val="4EE02CB3"/>
    <w:multiLevelType w:val="multilevel"/>
    <w:tmpl w:val="FD4E2320"/>
    <w:lvl w:ilvl="0">
      <w:start w:val="1"/>
      <w:numFmt w:val="decimal"/>
      <w:lvlText w:val="%1."/>
      <w:lvlJc w:val="left"/>
      <w:pPr>
        <w:tabs>
          <w:tab w:val="num" w:pos="532"/>
        </w:tabs>
        <w:ind w:left="532"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EEA1C5C"/>
    <w:multiLevelType w:val="multilevel"/>
    <w:tmpl w:val="2CA0609C"/>
    <w:lvl w:ilvl="0">
      <w:start w:val="1"/>
      <w:numFmt w:val="none"/>
      <w:lvlText w:val="a)."/>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7">
    <w:nsid w:val="539D00F5"/>
    <w:multiLevelType w:val="hybridMultilevel"/>
    <w:tmpl w:val="EF82E4A6"/>
    <w:lvl w:ilvl="0" w:tplc="CE5067C0">
      <w:start w:val="1"/>
      <w:numFmt w:val="none"/>
      <w:lvlText w:val="1.12.7"/>
      <w:lvlJc w:val="left"/>
      <w:pPr>
        <w:tabs>
          <w:tab w:val="num" w:pos="360"/>
        </w:tabs>
        <w:ind w:left="737" w:hanging="737"/>
      </w:pPr>
      <w:rPr>
        <w:rFonts w:cs="Times New Roman" w:hint="default"/>
        <w:b/>
        <w:bCs/>
        <w:color w:val="auto"/>
      </w:rPr>
    </w:lvl>
    <w:lvl w:ilvl="1" w:tplc="F7866978"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8">
    <w:nsid w:val="56B47A00"/>
    <w:multiLevelType w:val="multilevel"/>
    <w:tmpl w:val="CC9ACDA2"/>
    <w:lvl w:ilvl="0">
      <w:start w:val="1"/>
      <w:numFmt w:val="upperRoman"/>
      <w:lvlText w:val="%1."/>
      <w:lvlJc w:val="left"/>
      <w:pPr>
        <w:tabs>
          <w:tab w:val="num" w:pos="1048"/>
        </w:tabs>
        <w:ind w:left="1048" w:hanging="340"/>
      </w:pPr>
      <w:rPr>
        <w:rFonts w:ascii="Arial" w:hAnsi="Arial" w:cs="Arial" w:hint="default"/>
        <w:b/>
        <w:bCs/>
        <w:i w:val="0"/>
        <w:iCs w:val="0"/>
        <w:sz w:val="20"/>
        <w:szCs w:val="20"/>
      </w:rPr>
    </w:lvl>
    <w:lvl w:ilvl="1">
      <w:start w:val="1"/>
      <w:numFmt w:val="lowerLetter"/>
      <w:lvlText w:val="%2)"/>
      <w:lvlJc w:val="left"/>
      <w:pPr>
        <w:tabs>
          <w:tab w:val="num" w:pos="1871"/>
        </w:tabs>
        <w:ind w:left="1871" w:hanging="794"/>
      </w:pPr>
      <w:rPr>
        <w:rFonts w:ascii="Arial" w:hAnsi="Arial" w:cs="Arial" w:hint="default"/>
        <w:b/>
        <w:bCs/>
        <w:i w:val="0"/>
        <w:iCs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7E70802"/>
    <w:multiLevelType w:val="hybridMultilevel"/>
    <w:tmpl w:val="6892185A"/>
    <w:lvl w:ilvl="0" w:tplc="FFFFFFFF">
      <w:start w:val="1"/>
      <w:numFmt w:val="upperRoman"/>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5F2F647F"/>
    <w:multiLevelType w:val="multilevel"/>
    <w:tmpl w:val="56404ADE"/>
    <w:lvl w:ilvl="0">
      <w:start w:val="1"/>
      <w:numFmt w:val="none"/>
      <w:lvlText w:val="e)."/>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1">
    <w:nsid w:val="64DD2D97"/>
    <w:multiLevelType w:val="hybridMultilevel"/>
    <w:tmpl w:val="47B678D8"/>
    <w:lvl w:ilvl="0" w:tplc="080A0001">
      <w:start w:val="1"/>
      <w:numFmt w:val="bullet"/>
      <w:lvlText w:val=""/>
      <w:lvlJc w:val="left"/>
      <w:pPr>
        <w:ind w:left="720" w:hanging="360"/>
      </w:pPr>
      <w:rPr>
        <w:rFonts w:ascii="Symbol" w:hAnsi="Symbol" w:cs="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cs="Wingdings" w:hint="default"/>
      </w:rPr>
    </w:lvl>
    <w:lvl w:ilvl="3" w:tplc="080A0001">
      <w:start w:val="1"/>
      <w:numFmt w:val="bullet"/>
      <w:lvlText w:val=""/>
      <w:lvlJc w:val="left"/>
      <w:pPr>
        <w:ind w:left="2880" w:hanging="360"/>
      </w:pPr>
      <w:rPr>
        <w:rFonts w:ascii="Symbol" w:hAnsi="Symbol" w:cs="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cs="Wingdings" w:hint="default"/>
      </w:rPr>
    </w:lvl>
    <w:lvl w:ilvl="6" w:tplc="080A0001">
      <w:start w:val="1"/>
      <w:numFmt w:val="bullet"/>
      <w:lvlText w:val=""/>
      <w:lvlJc w:val="left"/>
      <w:pPr>
        <w:ind w:left="5040" w:hanging="360"/>
      </w:pPr>
      <w:rPr>
        <w:rFonts w:ascii="Symbol" w:hAnsi="Symbol" w:cs="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cs="Wingdings" w:hint="default"/>
      </w:rPr>
    </w:lvl>
  </w:abstractNum>
  <w:abstractNum w:abstractNumId="32">
    <w:nsid w:val="72D77557"/>
    <w:multiLevelType w:val="multilevel"/>
    <w:tmpl w:val="E82C99A0"/>
    <w:lvl w:ilvl="0">
      <w:start w:val="1"/>
      <w:numFmt w:val="none"/>
      <w:lvlText w:val="c)."/>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3">
    <w:nsid w:val="77A54C3F"/>
    <w:multiLevelType w:val="hybridMultilevel"/>
    <w:tmpl w:val="A4DABFF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nsid w:val="7B717A50"/>
    <w:multiLevelType w:val="hybridMultilevel"/>
    <w:tmpl w:val="5F1AFC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25"/>
  </w:num>
  <w:num w:numId="4">
    <w:abstractNumId w:val="29"/>
  </w:num>
  <w:num w:numId="5">
    <w:abstractNumId w:val="2"/>
  </w:num>
  <w:num w:numId="6">
    <w:abstractNumId w:val="1"/>
  </w:num>
  <w:num w:numId="7">
    <w:abstractNumId w:val="19"/>
  </w:num>
  <w:num w:numId="8">
    <w:abstractNumId w:val="3"/>
  </w:num>
  <w:num w:numId="9">
    <w:abstractNumId w:val="11"/>
  </w:num>
  <w:num w:numId="10">
    <w:abstractNumId w:val="10"/>
  </w:num>
  <w:num w:numId="11">
    <w:abstractNumId w:val="26"/>
  </w:num>
  <w:num w:numId="12">
    <w:abstractNumId w:val="20"/>
  </w:num>
  <w:num w:numId="13">
    <w:abstractNumId w:val="32"/>
  </w:num>
  <w:num w:numId="14">
    <w:abstractNumId w:val="9"/>
  </w:num>
  <w:num w:numId="15">
    <w:abstractNumId w:val="30"/>
  </w:num>
  <w:num w:numId="16">
    <w:abstractNumId w:val="27"/>
  </w:num>
  <w:num w:numId="17">
    <w:abstractNumId w:val="4"/>
  </w:num>
  <w:num w:numId="18">
    <w:abstractNumId w:val="16"/>
  </w:num>
  <w:num w:numId="19">
    <w:abstractNumId w:val="14"/>
  </w:num>
  <w:num w:numId="20">
    <w:abstractNumId w:val="8"/>
  </w:num>
  <w:num w:numId="21">
    <w:abstractNumId w:val="21"/>
  </w:num>
  <w:num w:numId="22">
    <w:abstractNumId w:val="17"/>
  </w:num>
  <w:num w:numId="23">
    <w:abstractNumId w:val="0"/>
  </w:num>
  <w:num w:numId="24">
    <w:abstractNumId w:val="28"/>
  </w:num>
  <w:num w:numId="25">
    <w:abstractNumId w:val="7"/>
  </w:num>
  <w:num w:numId="26">
    <w:abstractNumId w:val="12"/>
  </w:num>
  <w:num w:numId="27">
    <w:abstractNumId w:val="31"/>
  </w:num>
  <w:num w:numId="28">
    <w:abstractNumId w:val="6"/>
  </w:num>
  <w:num w:numId="29">
    <w:abstractNumId w:val="5"/>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3"/>
  </w:num>
  <w:num w:numId="34">
    <w:abstractNumId w:val="33"/>
  </w:num>
  <w:num w:numId="35">
    <w:abstractNumId w:val="22"/>
  </w:num>
  <w:num w:numId="36">
    <w:abstractNumId w:val="3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rsids>
    <w:rsidRoot w:val="00534F23"/>
    <w:rsid w:val="0000632F"/>
    <w:rsid w:val="000113D6"/>
    <w:rsid w:val="00011A3D"/>
    <w:rsid w:val="000221A8"/>
    <w:rsid w:val="00022864"/>
    <w:rsid w:val="00022F4B"/>
    <w:rsid w:val="00023FE2"/>
    <w:rsid w:val="00025144"/>
    <w:rsid w:val="000278B7"/>
    <w:rsid w:val="000305C7"/>
    <w:rsid w:val="0004144C"/>
    <w:rsid w:val="00041BC5"/>
    <w:rsid w:val="00042B2F"/>
    <w:rsid w:val="00044A49"/>
    <w:rsid w:val="00044D5E"/>
    <w:rsid w:val="000506AF"/>
    <w:rsid w:val="00051744"/>
    <w:rsid w:val="00057E82"/>
    <w:rsid w:val="000627D9"/>
    <w:rsid w:val="000657F6"/>
    <w:rsid w:val="000666C3"/>
    <w:rsid w:val="000716D5"/>
    <w:rsid w:val="00072FCC"/>
    <w:rsid w:val="00080DD9"/>
    <w:rsid w:val="00091A2C"/>
    <w:rsid w:val="00093248"/>
    <w:rsid w:val="00094BEA"/>
    <w:rsid w:val="000A314B"/>
    <w:rsid w:val="000B4C3E"/>
    <w:rsid w:val="000C1CF9"/>
    <w:rsid w:val="000C283F"/>
    <w:rsid w:val="000C7589"/>
    <w:rsid w:val="000C7F7E"/>
    <w:rsid w:val="000E05DE"/>
    <w:rsid w:val="000E41D4"/>
    <w:rsid w:val="000F04A5"/>
    <w:rsid w:val="000F1893"/>
    <w:rsid w:val="000F76A2"/>
    <w:rsid w:val="00107B6D"/>
    <w:rsid w:val="0011257F"/>
    <w:rsid w:val="00116F6F"/>
    <w:rsid w:val="00123E33"/>
    <w:rsid w:val="001270EF"/>
    <w:rsid w:val="001275B8"/>
    <w:rsid w:val="00131619"/>
    <w:rsid w:val="00145FEB"/>
    <w:rsid w:val="00146A24"/>
    <w:rsid w:val="00147518"/>
    <w:rsid w:val="00155C8B"/>
    <w:rsid w:val="00160300"/>
    <w:rsid w:val="00166068"/>
    <w:rsid w:val="00166200"/>
    <w:rsid w:val="00170855"/>
    <w:rsid w:val="00180937"/>
    <w:rsid w:val="00186C72"/>
    <w:rsid w:val="0018768F"/>
    <w:rsid w:val="00187D2D"/>
    <w:rsid w:val="0019262F"/>
    <w:rsid w:val="0019326E"/>
    <w:rsid w:val="0019520D"/>
    <w:rsid w:val="001966AA"/>
    <w:rsid w:val="00196D7A"/>
    <w:rsid w:val="001C0BD8"/>
    <w:rsid w:val="001C3015"/>
    <w:rsid w:val="001D368E"/>
    <w:rsid w:val="001D4C77"/>
    <w:rsid w:val="001D6F27"/>
    <w:rsid w:val="001E1BB5"/>
    <w:rsid w:val="001E31E1"/>
    <w:rsid w:val="001E71C4"/>
    <w:rsid w:val="001F25BD"/>
    <w:rsid w:val="0020188C"/>
    <w:rsid w:val="00203AAE"/>
    <w:rsid w:val="00211506"/>
    <w:rsid w:val="00213292"/>
    <w:rsid w:val="00213447"/>
    <w:rsid w:val="002166B9"/>
    <w:rsid w:val="00216EDF"/>
    <w:rsid w:val="002172EC"/>
    <w:rsid w:val="00217E16"/>
    <w:rsid w:val="00220BFA"/>
    <w:rsid w:val="00226440"/>
    <w:rsid w:val="00231E1F"/>
    <w:rsid w:val="0023244D"/>
    <w:rsid w:val="002334BE"/>
    <w:rsid w:val="00233DD6"/>
    <w:rsid w:val="00235C51"/>
    <w:rsid w:val="002409B7"/>
    <w:rsid w:val="002438AE"/>
    <w:rsid w:val="0025014C"/>
    <w:rsid w:val="00250E62"/>
    <w:rsid w:val="002511A3"/>
    <w:rsid w:val="00252FB6"/>
    <w:rsid w:val="00254391"/>
    <w:rsid w:val="0026011D"/>
    <w:rsid w:val="00263218"/>
    <w:rsid w:val="002648A5"/>
    <w:rsid w:val="0026515C"/>
    <w:rsid w:val="00272B0E"/>
    <w:rsid w:val="00273AD1"/>
    <w:rsid w:val="00280675"/>
    <w:rsid w:val="00285C30"/>
    <w:rsid w:val="002920F2"/>
    <w:rsid w:val="0029455A"/>
    <w:rsid w:val="002A1481"/>
    <w:rsid w:val="002A25C8"/>
    <w:rsid w:val="002A33DB"/>
    <w:rsid w:val="002A539A"/>
    <w:rsid w:val="002B03B4"/>
    <w:rsid w:val="002B1833"/>
    <w:rsid w:val="002C2D00"/>
    <w:rsid w:val="002C3C8D"/>
    <w:rsid w:val="002C51D1"/>
    <w:rsid w:val="002D1AF1"/>
    <w:rsid w:val="002D1BF4"/>
    <w:rsid w:val="002D2A25"/>
    <w:rsid w:val="002D3CF3"/>
    <w:rsid w:val="002D4D74"/>
    <w:rsid w:val="002D665C"/>
    <w:rsid w:val="002D7937"/>
    <w:rsid w:val="002E35A8"/>
    <w:rsid w:val="002E4233"/>
    <w:rsid w:val="002E464D"/>
    <w:rsid w:val="002E69E1"/>
    <w:rsid w:val="002E7E1E"/>
    <w:rsid w:val="002F01CD"/>
    <w:rsid w:val="002F0786"/>
    <w:rsid w:val="002F3646"/>
    <w:rsid w:val="002F5007"/>
    <w:rsid w:val="00304E25"/>
    <w:rsid w:val="00313AE4"/>
    <w:rsid w:val="00322326"/>
    <w:rsid w:val="003234D0"/>
    <w:rsid w:val="00327655"/>
    <w:rsid w:val="00327924"/>
    <w:rsid w:val="00327B29"/>
    <w:rsid w:val="0033626C"/>
    <w:rsid w:val="00336F39"/>
    <w:rsid w:val="00340B21"/>
    <w:rsid w:val="0034329E"/>
    <w:rsid w:val="0034438D"/>
    <w:rsid w:val="00347431"/>
    <w:rsid w:val="00350F9F"/>
    <w:rsid w:val="003520A4"/>
    <w:rsid w:val="00360DAC"/>
    <w:rsid w:val="00363AC0"/>
    <w:rsid w:val="00367023"/>
    <w:rsid w:val="00367D4A"/>
    <w:rsid w:val="00367D68"/>
    <w:rsid w:val="00367E4C"/>
    <w:rsid w:val="00374C49"/>
    <w:rsid w:val="00383D7F"/>
    <w:rsid w:val="00385A11"/>
    <w:rsid w:val="00393ADE"/>
    <w:rsid w:val="00396838"/>
    <w:rsid w:val="00397854"/>
    <w:rsid w:val="003A7D78"/>
    <w:rsid w:val="003B408B"/>
    <w:rsid w:val="003B6B32"/>
    <w:rsid w:val="003D4149"/>
    <w:rsid w:val="003D49D0"/>
    <w:rsid w:val="003D5BB3"/>
    <w:rsid w:val="003D6C4D"/>
    <w:rsid w:val="003E5434"/>
    <w:rsid w:val="003E5BC3"/>
    <w:rsid w:val="003E67E8"/>
    <w:rsid w:val="003F016A"/>
    <w:rsid w:val="003F4A50"/>
    <w:rsid w:val="003F6780"/>
    <w:rsid w:val="0040145A"/>
    <w:rsid w:val="00404FDB"/>
    <w:rsid w:val="00407650"/>
    <w:rsid w:val="00410136"/>
    <w:rsid w:val="0041178C"/>
    <w:rsid w:val="00414477"/>
    <w:rsid w:val="00414FF0"/>
    <w:rsid w:val="00422D29"/>
    <w:rsid w:val="0042567E"/>
    <w:rsid w:val="004261A2"/>
    <w:rsid w:val="00427848"/>
    <w:rsid w:val="00437C7C"/>
    <w:rsid w:val="00446F45"/>
    <w:rsid w:val="00447884"/>
    <w:rsid w:val="004513AF"/>
    <w:rsid w:val="0045207C"/>
    <w:rsid w:val="0046090E"/>
    <w:rsid w:val="00461634"/>
    <w:rsid w:val="00461D12"/>
    <w:rsid w:val="0046300D"/>
    <w:rsid w:val="00464437"/>
    <w:rsid w:val="00465BE1"/>
    <w:rsid w:val="00465DDC"/>
    <w:rsid w:val="0047266A"/>
    <w:rsid w:val="00476D60"/>
    <w:rsid w:val="0048023D"/>
    <w:rsid w:val="00480CFB"/>
    <w:rsid w:val="00483034"/>
    <w:rsid w:val="00484257"/>
    <w:rsid w:val="0048433B"/>
    <w:rsid w:val="004873BE"/>
    <w:rsid w:val="004946B5"/>
    <w:rsid w:val="004975A8"/>
    <w:rsid w:val="004A18DE"/>
    <w:rsid w:val="004A1ACD"/>
    <w:rsid w:val="004A1D56"/>
    <w:rsid w:val="004A398E"/>
    <w:rsid w:val="004B046F"/>
    <w:rsid w:val="004B6F08"/>
    <w:rsid w:val="004B76FA"/>
    <w:rsid w:val="004C1760"/>
    <w:rsid w:val="004C4C40"/>
    <w:rsid w:val="004D1D5A"/>
    <w:rsid w:val="004D1E20"/>
    <w:rsid w:val="004F0DD0"/>
    <w:rsid w:val="004F50E3"/>
    <w:rsid w:val="004F64C4"/>
    <w:rsid w:val="004F77FE"/>
    <w:rsid w:val="004F7F3E"/>
    <w:rsid w:val="005053B3"/>
    <w:rsid w:val="00505624"/>
    <w:rsid w:val="005100EC"/>
    <w:rsid w:val="0051762C"/>
    <w:rsid w:val="00522CEE"/>
    <w:rsid w:val="005315FD"/>
    <w:rsid w:val="00532483"/>
    <w:rsid w:val="0053272E"/>
    <w:rsid w:val="00534F23"/>
    <w:rsid w:val="00537AD6"/>
    <w:rsid w:val="0054172E"/>
    <w:rsid w:val="00541B1A"/>
    <w:rsid w:val="00543C78"/>
    <w:rsid w:val="005455A7"/>
    <w:rsid w:val="00545A66"/>
    <w:rsid w:val="0054759F"/>
    <w:rsid w:val="00552DD2"/>
    <w:rsid w:val="00561C7C"/>
    <w:rsid w:val="005652D4"/>
    <w:rsid w:val="005712E5"/>
    <w:rsid w:val="0057216E"/>
    <w:rsid w:val="005765AC"/>
    <w:rsid w:val="0058280D"/>
    <w:rsid w:val="00584B18"/>
    <w:rsid w:val="00586541"/>
    <w:rsid w:val="005962EE"/>
    <w:rsid w:val="0059749A"/>
    <w:rsid w:val="005A0FD1"/>
    <w:rsid w:val="005A3A7C"/>
    <w:rsid w:val="005A458D"/>
    <w:rsid w:val="005A68D0"/>
    <w:rsid w:val="005B0FA8"/>
    <w:rsid w:val="005B6825"/>
    <w:rsid w:val="005C18D6"/>
    <w:rsid w:val="005C20AA"/>
    <w:rsid w:val="005C5AE6"/>
    <w:rsid w:val="005D5FE9"/>
    <w:rsid w:val="005F0EB4"/>
    <w:rsid w:val="005F0FE0"/>
    <w:rsid w:val="005F1405"/>
    <w:rsid w:val="006030BC"/>
    <w:rsid w:val="006048F1"/>
    <w:rsid w:val="00610358"/>
    <w:rsid w:val="006105F2"/>
    <w:rsid w:val="00612238"/>
    <w:rsid w:val="00612374"/>
    <w:rsid w:val="006261B1"/>
    <w:rsid w:val="006353FF"/>
    <w:rsid w:val="00637DF8"/>
    <w:rsid w:val="006470CE"/>
    <w:rsid w:val="00647E2F"/>
    <w:rsid w:val="006518B5"/>
    <w:rsid w:val="00652265"/>
    <w:rsid w:val="00654535"/>
    <w:rsid w:val="006562F9"/>
    <w:rsid w:val="00662139"/>
    <w:rsid w:val="0066659E"/>
    <w:rsid w:val="00666636"/>
    <w:rsid w:val="00667C51"/>
    <w:rsid w:val="006736D3"/>
    <w:rsid w:val="0067432B"/>
    <w:rsid w:val="006836CD"/>
    <w:rsid w:val="006868CB"/>
    <w:rsid w:val="00692D10"/>
    <w:rsid w:val="0069566D"/>
    <w:rsid w:val="0069784A"/>
    <w:rsid w:val="006A1FEF"/>
    <w:rsid w:val="006A6CEB"/>
    <w:rsid w:val="006B1839"/>
    <w:rsid w:val="006B29DF"/>
    <w:rsid w:val="006C2F6D"/>
    <w:rsid w:val="006C4911"/>
    <w:rsid w:val="006C5B10"/>
    <w:rsid w:val="006C7F4E"/>
    <w:rsid w:val="006D56D4"/>
    <w:rsid w:val="006D75DD"/>
    <w:rsid w:val="006E6CD8"/>
    <w:rsid w:val="006E71F1"/>
    <w:rsid w:val="006F174F"/>
    <w:rsid w:val="00700AA7"/>
    <w:rsid w:val="00701FE2"/>
    <w:rsid w:val="00702260"/>
    <w:rsid w:val="00704590"/>
    <w:rsid w:val="00705B77"/>
    <w:rsid w:val="00707955"/>
    <w:rsid w:val="00707FB4"/>
    <w:rsid w:val="007119CC"/>
    <w:rsid w:val="0071211A"/>
    <w:rsid w:val="0071621A"/>
    <w:rsid w:val="00720026"/>
    <w:rsid w:val="007415AE"/>
    <w:rsid w:val="00741E4B"/>
    <w:rsid w:val="00744613"/>
    <w:rsid w:val="00747011"/>
    <w:rsid w:val="0074791B"/>
    <w:rsid w:val="0075171B"/>
    <w:rsid w:val="0075251C"/>
    <w:rsid w:val="007535EA"/>
    <w:rsid w:val="00753A72"/>
    <w:rsid w:val="00754026"/>
    <w:rsid w:val="007559F0"/>
    <w:rsid w:val="00755F97"/>
    <w:rsid w:val="0075653C"/>
    <w:rsid w:val="0076005F"/>
    <w:rsid w:val="00760BEA"/>
    <w:rsid w:val="00770FDF"/>
    <w:rsid w:val="007763F1"/>
    <w:rsid w:val="00780B1F"/>
    <w:rsid w:val="00781296"/>
    <w:rsid w:val="007841C5"/>
    <w:rsid w:val="00792C56"/>
    <w:rsid w:val="00796CFF"/>
    <w:rsid w:val="007975FC"/>
    <w:rsid w:val="007A4E4F"/>
    <w:rsid w:val="007A529D"/>
    <w:rsid w:val="007A5805"/>
    <w:rsid w:val="007A6DB5"/>
    <w:rsid w:val="007B21AC"/>
    <w:rsid w:val="007B7226"/>
    <w:rsid w:val="007C3EA2"/>
    <w:rsid w:val="007C6BB5"/>
    <w:rsid w:val="007D3680"/>
    <w:rsid w:val="007D568A"/>
    <w:rsid w:val="007E1617"/>
    <w:rsid w:val="007E66D9"/>
    <w:rsid w:val="007F4446"/>
    <w:rsid w:val="0080093D"/>
    <w:rsid w:val="00804F15"/>
    <w:rsid w:val="00805D0A"/>
    <w:rsid w:val="00806276"/>
    <w:rsid w:val="00810D05"/>
    <w:rsid w:val="0081513D"/>
    <w:rsid w:val="00815BC2"/>
    <w:rsid w:val="00816452"/>
    <w:rsid w:val="00822908"/>
    <w:rsid w:val="0082361F"/>
    <w:rsid w:val="008369B6"/>
    <w:rsid w:val="00842214"/>
    <w:rsid w:val="00846AF2"/>
    <w:rsid w:val="00851E63"/>
    <w:rsid w:val="008527C1"/>
    <w:rsid w:val="00852E9C"/>
    <w:rsid w:val="008551ED"/>
    <w:rsid w:val="00864BE4"/>
    <w:rsid w:val="00866132"/>
    <w:rsid w:val="00866A01"/>
    <w:rsid w:val="0087056D"/>
    <w:rsid w:val="00875601"/>
    <w:rsid w:val="0087598F"/>
    <w:rsid w:val="00876379"/>
    <w:rsid w:val="008859FC"/>
    <w:rsid w:val="00886B87"/>
    <w:rsid w:val="008921BF"/>
    <w:rsid w:val="00893311"/>
    <w:rsid w:val="00894A00"/>
    <w:rsid w:val="0089547D"/>
    <w:rsid w:val="00896125"/>
    <w:rsid w:val="008B3FC1"/>
    <w:rsid w:val="008B46B9"/>
    <w:rsid w:val="008C1E8E"/>
    <w:rsid w:val="008C1F55"/>
    <w:rsid w:val="008C6583"/>
    <w:rsid w:val="008D092F"/>
    <w:rsid w:val="008D0F81"/>
    <w:rsid w:val="008D7BD9"/>
    <w:rsid w:val="008E05B2"/>
    <w:rsid w:val="008E1BAF"/>
    <w:rsid w:val="008E23CA"/>
    <w:rsid w:val="008E2A05"/>
    <w:rsid w:val="008F1F71"/>
    <w:rsid w:val="00901164"/>
    <w:rsid w:val="00903C5C"/>
    <w:rsid w:val="00907645"/>
    <w:rsid w:val="009136AB"/>
    <w:rsid w:val="009276AB"/>
    <w:rsid w:val="00933B55"/>
    <w:rsid w:val="0093790A"/>
    <w:rsid w:val="00941BED"/>
    <w:rsid w:val="00942AD9"/>
    <w:rsid w:val="00942BF9"/>
    <w:rsid w:val="009446B6"/>
    <w:rsid w:val="00945648"/>
    <w:rsid w:val="0095042B"/>
    <w:rsid w:val="009514B5"/>
    <w:rsid w:val="00954C89"/>
    <w:rsid w:val="00955C7A"/>
    <w:rsid w:val="00957412"/>
    <w:rsid w:val="00970915"/>
    <w:rsid w:val="00975961"/>
    <w:rsid w:val="009774DE"/>
    <w:rsid w:val="00977A3B"/>
    <w:rsid w:val="00986BC3"/>
    <w:rsid w:val="0099235A"/>
    <w:rsid w:val="00993319"/>
    <w:rsid w:val="009953F1"/>
    <w:rsid w:val="009965CB"/>
    <w:rsid w:val="009967E2"/>
    <w:rsid w:val="009A0CB0"/>
    <w:rsid w:val="009A188E"/>
    <w:rsid w:val="009B196E"/>
    <w:rsid w:val="009D64B8"/>
    <w:rsid w:val="009E20EF"/>
    <w:rsid w:val="009E44FC"/>
    <w:rsid w:val="009E4BC3"/>
    <w:rsid w:val="009E5EEF"/>
    <w:rsid w:val="009F1A61"/>
    <w:rsid w:val="00A07015"/>
    <w:rsid w:val="00A118A6"/>
    <w:rsid w:val="00A13C28"/>
    <w:rsid w:val="00A14580"/>
    <w:rsid w:val="00A14E03"/>
    <w:rsid w:val="00A17465"/>
    <w:rsid w:val="00A2040C"/>
    <w:rsid w:val="00A217B7"/>
    <w:rsid w:val="00A341D0"/>
    <w:rsid w:val="00A35AC2"/>
    <w:rsid w:val="00A44255"/>
    <w:rsid w:val="00A447C4"/>
    <w:rsid w:val="00A44C7B"/>
    <w:rsid w:val="00A50612"/>
    <w:rsid w:val="00A56FE7"/>
    <w:rsid w:val="00A572F4"/>
    <w:rsid w:val="00A6087A"/>
    <w:rsid w:val="00A62A13"/>
    <w:rsid w:val="00A654C1"/>
    <w:rsid w:val="00A71470"/>
    <w:rsid w:val="00A72173"/>
    <w:rsid w:val="00A740BF"/>
    <w:rsid w:val="00A7540C"/>
    <w:rsid w:val="00A75E8D"/>
    <w:rsid w:val="00A809FB"/>
    <w:rsid w:val="00A91FC6"/>
    <w:rsid w:val="00A93E2A"/>
    <w:rsid w:val="00A96D4D"/>
    <w:rsid w:val="00AA16E9"/>
    <w:rsid w:val="00AA1B51"/>
    <w:rsid w:val="00AA2DDA"/>
    <w:rsid w:val="00AA41E7"/>
    <w:rsid w:val="00AA5198"/>
    <w:rsid w:val="00AB13D3"/>
    <w:rsid w:val="00AB2DF8"/>
    <w:rsid w:val="00AB3492"/>
    <w:rsid w:val="00AB3AA6"/>
    <w:rsid w:val="00AC0531"/>
    <w:rsid w:val="00AC44F3"/>
    <w:rsid w:val="00AC45B8"/>
    <w:rsid w:val="00AC4690"/>
    <w:rsid w:val="00AD3D55"/>
    <w:rsid w:val="00AD7513"/>
    <w:rsid w:val="00AE1872"/>
    <w:rsid w:val="00AE1B79"/>
    <w:rsid w:val="00AE2487"/>
    <w:rsid w:val="00AE27E5"/>
    <w:rsid w:val="00AE7E9F"/>
    <w:rsid w:val="00AF310F"/>
    <w:rsid w:val="00AF43F9"/>
    <w:rsid w:val="00B0584B"/>
    <w:rsid w:val="00B11231"/>
    <w:rsid w:val="00B12D5F"/>
    <w:rsid w:val="00B214EB"/>
    <w:rsid w:val="00B22C2F"/>
    <w:rsid w:val="00B23AB8"/>
    <w:rsid w:val="00B249BF"/>
    <w:rsid w:val="00B26094"/>
    <w:rsid w:val="00B26228"/>
    <w:rsid w:val="00B265FE"/>
    <w:rsid w:val="00B340D4"/>
    <w:rsid w:val="00B5255C"/>
    <w:rsid w:val="00B52968"/>
    <w:rsid w:val="00B5309C"/>
    <w:rsid w:val="00B530D5"/>
    <w:rsid w:val="00B60A8B"/>
    <w:rsid w:val="00B62800"/>
    <w:rsid w:val="00B6316E"/>
    <w:rsid w:val="00B670FA"/>
    <w:rsid w:val="00B72D6A"/>
    <w:rsid w:val="00B74A9A"/>
    <w:rsid w:val="00B75958"/>
    <w:rsid w:val="00B76E9C"/>
    <w:rsid w:val="00B80B43"/>
    <w:rsid w:val="00B823B4"/>
    <w:rsid w:val="00B8371F"/>
    <w:rsid w:val="00B84D4D"/>
    <w:rsid w:val="00B95C7A"/>
    <w:rsid w:val="00BA117B"/>
    <w:rsid w:val="00BA2502"/>
    <w:rsid w:val="00BA51D5"/>
    <w:rsid w:val="00BA58FE"/>
    <w:rsid w:val="00BB3005"/>
    <w:rsid w:val="00BB4804"/>
    <w:rsid w:val="00BC57E8"/>
    <w:rsid w:val="00BD007E"/>
    <w:rsid w:val="00BE465F"/>
    <w:rsid w:val="00BF34CA"/>
    <w:rsid w:val="00BF4DF5"/>
    <w:rsid w:val="00BF5DE3"/>
    <w:rsid w:val="00BF6DEE"/>
    <w:rsid w:val="00C00E99"/>
    <w:rsid w:val="00C04878"/>
    <w:rsid w:val="00C066FA"/>
    <w:rsid w:val="00C075F0"/>
    <w:rsid w:val="00C07DF0"/>
    <w:rsid w:val="00C1274C"/>
    <w:rsid w:val="00C13405"/>
    <w:rsid w:val="00C1502D"/>
    <w:rsid w:val="00C16B08"/>
    <w:rsid w:val="00C17C22"/>
    <w:rsid w:val="00C23D12"/>
    <w:rsid w:val="00C26F9E"/>
    <w:rsid w:val="00C32552"/>
    <w:rsid w:val="00C37582"/>
    <w:rsid w:val="00C37DF9"/>
    <w:rsid w:val="00C42A23"/>
    <w:rsid w:val="00C42EC9"/>
    <w:rsid w:val="00C44193"/>
    <w:rsid w:val="00C45346"/>
    <w:rsid w:val="00C4649D"/>
    <w:rsid w:val="00C50A66"/>
    <w:rsid w:val="00C625EA"/>
    <w:rsid w:val="00C62F0C"/>
    <w:rsid w:val="00C745FB"/>
    <w:rsid w:val="00C83639"/>
    <w:rsid w:val="00C8598C"/>
    <w:rsid w:val="00C878F3"/>
    <w:rsid w:val="00C9211B"/>
    <w:rsid w:val="00C950B6"/>
    <w:rsid w:val="00C955A3"/>
    <w:rsid w:val="00CB01DA"/>
    <w:rsid w:val="00CB187C"/>
    <w:rsid w:val="00CB25F0"/>
    <w:rsid w:val="00CB2B21"/>
    <w:rsid w:val="00CB5F30"/>
    <w:rsid w:val="00CC1EB1"/>
    <w:rsid w:val="00CC587A"/>
    <w:rsid w:val="00CD4CEE"/>
    <w:rsid w:val="00CD5CBD"/>
    <w:rsid w:val="00CD70E1"/>
    <w:rsid w:val="00CE64E0"/>
    <w:rsid w:val="00CF500B"/>
    <w:rsid w:val="00CF55AE"/>
    <w:rsid w:val="00CF61B6"/>
    <w:rsid w:val="00D01684"/>
    <w:rsid w:val="00D0299A"/>
    <w:rsid w:val="00D03F74"/>
    <w:rsid w:val="00D04547"/>
    <w:rsid w:val="00D10DE4"/>
    <w:rsid w:val="00D1671D"/>
    <w:rsid w:val="00D21884"/>
    <w:rsid w:val="00D21F61"/>
    <w:rsid w:val="00D3738E"/>
    <w:rsid w:val="00D4583A"/>
    <w:rsid w:val="00D5410C"/>
    <w:rsid w:val="00D54A77"/>
    <w:rsid w:val="00D55508"/>
    <w:rsid w:val="00D55A20"/>
    <w:rsid w:val="00D63939"/>
    <w:rsid w:val="00D64865"/>
    <w:rsid w:val="00D71D62"/>
    <w:rsid w:val="00D73271"/>
    <w:rsid w:val="00D764B5"/>
    <w:rsid w:val="00D7709C"/>
    <w:rsid w:val="00D817DC"/>
    <w:rsid w:val="00D82496"/>
    <w:rsid w:val="00D84B10"/>
    <w:rsid w:val="00D84C0E"/>
    <w:rsid w:val="00D85595"/>
    <w:rsid w:val="00D875D0"/>
    <w:rsid w:val="00D87D6D"/>
    <w:rsid w:val="00D95BC2"/>
    <w:rsid w:val="00DA1FD7"/>
    <w:rsid w:val="00DA2D51"/>
    <w:rsid w:val="00DA649D"/>
    <w:rsid w:val="00DA773E"/>
    <w:rsid w:val="00DB2A81"/>
    <w:rsid w:val="00DB3A51"/>
    <w:rsid w:val="00DB51F0"/>
    <w:rsid w:val="00DC2A3C"/>
    <w:rsid w:val="00DD1E26"/>
    <w:rsid w:val="00DD20E3"/>
    <w:rsid w:val="00DD574D"/>
    <w:rsid w:val="00DD5C93"/>
    <w:rsid w:val="00DE2768"/>
    <w:rsid w:val="00DE4B78"/>
    <w:rsid w:val="00DE7E67"/>
    <w:rsid w:val="00DF3D78"/>
    <w:rsid w:val="00DF5338"/>
    <w:rsid w:val="00E01222"/>
    <w:rsid w:val="00E026CD"/>
    <w:rsid w:val="00E12DD0"/>
    <w:rsid w:val="00E15969"/>
    <w:rsid w:val="00E2157B"/>
    <w:rsid w:val="00E23A7D"/>
    <w:rsid w:val="00E25BA9"/>
    <w:rsid w:val="00E35555"/>
    <w:rsid w:val="00E36F10"/>
    <w:rsid w:val="00E401D3"/>
    <w:rsid w:val="00E403E6"/>
    <w:rsid w:val="00E417CC"/>
    <w:rsid w:val="00E466A2"/>
    <w:rsid w:val="00E5297C"/>
    <w:rsid w:val="00E6075F"/>
    <w:rsid w:val="00E61FBF"/>
    <w:rsid w:val="00E64B08"/>
    <w:rsid w:val="00E70AB3"/>
    <w:rsid w:val="00E7384B"/>
    <w:rsid w:val="00E74C64"/>
    <w:rsid w:val="00E8244B"/>
    <w:rsid w:val="00E8329C"/>
    <w:rsid w:val="00E865F9"/>
    <w:rsid w:val="00E87DD9"/>
    <w:rsid w:val="00EA3D4C"/>
    <w:rsid w:val="00EB0A88"/>
    <w:rsid w:val="00EB0B69"/>
    <w:rsid w:val="00EB2E42"/>
    <w:rsid w:val="00EB4FC2"/>
    <w:rsid w:val="00EC0A56"/>
    <w:rsid w:val="00EC3FD9"/>
    <w:rsid w:val="00EC43FF"/>
    <w:rsid w:val="00ED0182"/>
    <w:rsid w:val="00ED0A46"/>
    <w:rsid w:val="00ED0C32"/>
    <w:rsid w:val="00ED2099"/>
    <w:rsid w:val="00ED2650"/>
    <w:rsid w:val="00ED26F1"/>
    <w:rsid w:val="00ED50AE"/>
    <w:rsid w:val="00ED5757"/>
    <w:rsid w:val="00EE5ED2"/>
    <w:rsid w:val="00EF05FF"/>
    <w:rsid w:val="00EF3881"/>
    <w:rsid w:val="00EF5FF1"/>
    <w:rsid w:val="00F00C2D"/>
    <w:rsid w:val="00F07895"/>
    <w:rsid w:val="00F12944"/>
    <w:rsid w:val="00F16EE9"/>
    <w:rsid w:val="00F25A22"/>
    <w:rsid w:val="00F34C98"/>
    <w:rsid w:val="00F36705"/>
    <w:rsid w:val="00F36A96"/>
    <w:rsid w:val="00F46392"/>
    <w:rsid w:val="00F51811"/>
    <w:rsid w:val="00F53D63"/>
    <w:rsid w:val="00F56BC1"/>
    <w:rsid w:val="00F60A59"/>
    <w:rsid w:val="00F60B6B"/>
    <w:rsid w:val="00F6206C"/>
    <w:rsid w:val="00F6315A"/>
    <w:rsid w:val="00F66D45"/>
    <w:rsid w:val="00F72035"/>
    <w:rsid w:val="00F81575"/>
    <w:rsid w:val="00F86AE6"/>
    <w:rsid w:val="00F94529"/>
    <w:rsid w:val="00F96C22"/>
    <w:rsid w:val="00FA5BEA"/>
    <w:rsid w:val="00FA60B7"/>
    <w:rsid w:val="00FA74D0"/>
    <w:rsid w:val="00FA7CC4"/>
    <w:rsid w:val="00FB02B1"/>
    <w:rsid w:val="00FC18B3"/>
    <w:rsid w:val="00FC28FD"/>
    <w:rsid w:val="00FC303E"/>
    <w:rsid w:val="00FC55D3"/>
    <w:rsid w:val="00FE010A"/>
    <w:rsid w:val="00FE1AE3"/>
    <w:rsid w:val="00FE3640"/>
    <w:rsid w:val="00FE4955"/>
    <w:rsid w:val="00FE7070"/>
    <w:rsid w:val="00FF1E9B"/>
    <w:rsid w:val="00FF37D9"/>
    <w:rsid w:val="00FF3DAE"/>
    <w:rsid w:val="00FF64D3"/>
    <w:rsid w:val="00FF6831"/>
    <w:rsid w:val="00FF6D99"/>
  </w:rsids>
  <m:mathPr>
    <m:mathFont m:val="Cambria Math"/>
    <m:brkBin m:val="before"/>
    <m:brkBinSub m:val="--"/>
    <m:smallFrac m:val="off"/>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1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independiente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independiente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independiente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independiente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independiente primera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exto normal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independiente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1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de cuerpo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de cuerpo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de cuerpo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de cuerpo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de cuerpo 1ª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 de cuerpo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de cuerpo 1ª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de cuerpo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11141162">
      <w:bodyDiv w:val="1"/>
      <w:marLeft w:val="0"/>
      <w:marRight w:val="0"/>
      <w:marTop w:val="0"/>
      <w:marBottom w:val="0"/>
      <w:divBdr>
        <w:top w:val="none" w:sz="0" w:space="0" w:color="auto"/>
        <w:left w:val="none" w:sz="0" w:space="0" w:color="auto"/>
        <w:bottom w:val="none" w:sz="0" w:space="0" w:color="auto"/>
        <w:right w:val="none" w:sz="0" w:space="0" w:color="auto"/>
      </w:divBdr>
    </w:div>
    <w:div w:id="95867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hyperlink" Target="http://beop.funcionpublica.gob.m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anza.com.mx"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cursos@inifed.gob.m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ncursos@inifed.gob.m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eop.funcionpublica.gob.mx"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A0A1D-F924-4019-BEAF-4894E3A1B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33</Pages>
  <Words>19259</Words>
  <Characters>105928</Characters>
  <Application>Microsoft Office Word</Application>
  <DocSecurity>0</DocSecurity>
  <Lines>882</Lines>
  <Paragraphs>249</Paragraphs>
  <ScaleCrop>false</ScaleCrop>
  <HeadingPairs>
    <vt:vector size="2" baseType="variant">
      <vt:variant>
        <vt:lpstr>Título</vt:lpstr>
      </vt:variant>
      <vt:variant>
        <vt:i4>1</vt:i4>
      </vt:variant>
    </vt:vector>
  </HeadingPairs>
  <TitlesOfParts>
    <vt:vector size="1" baseType="lpstr">
      <vt:lpstr/>
    </vt:vector>
  </TitlesOfParts>
  <Company>INIFED</Company>
  <LinksUpToDate>false</LinksUpToDate>
  <CharactersWithSpaces>124938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gzirahuen</dc:creator>
  <cp:lastModifiedBy>apoyo_cons</cp:lastModifiedBy>
  <cp:revision>15</cp:revision>
  <cp:lastPrinted>2013-10-02T18:43:00Z</cp:lastPrinted>
  <dcterms:created xsi:type="dcterms:W3CDTF">2013-10-01T18:51:00Z</dcterms:created>
  <dcterms:modified xsi:type="dcterms:W3CDTF">2013-10-03T00:04:00Z</dcterms:modified>
</cp:coreProperties>
</file>